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jc w:val="center"/>
        <w:rPr>
          <w:rFonts w:ascii="Tahoma" w:cs="Tahoma" w:eastAsia="Tahoma" w:hAnsi="Tahoma"/>
          <w:sz w:val="36"/>
          <w:szCs w:val="36"/>
        </w:rPr>
      </w:pPr>
      <w:r w:rsidDel="00000000" w:rsidR="00000000" w:rsidRPr="00000000">
        <w:rPr>
          <w:rFonts w:ascii="Tahoma" w:cs="Tahoma" w:eastAsia="Tahoma" w:hAnsi="Tahoma"/>
          <w:sz w:val="36"/>
          <w:szCs w:val="36"/>
          <w:rtl w:val="0"/>
        </w:rPr>
        <w:t xml:space="preserve">Hillside Infant School</w:t>
      </w:r>
      <w:r w:rsidDel="00000000" w:rsidR="00000000" w:rsidRPr="00000000">
        <w:drawing>
          <wp:anchor allowOverlap="1" behindDoc="0" distB="0" distT="0" distL="114300" distR="114300" hidden="0" layoutInCell="1" locked="0" relativeHeight="0" simplePos="0">
            <wp:simplePos x="0" y="0"/>
            <wp:positionH relativeFrom="column">
              <wp:posOffset>-546733</wp:posOffset>
            </wp:positionH>
            <wp:positionV relativeFrom="paragraph">
              <wp:posOffset>-511172</wp:posOffset>
            </wp:positionV>
            <wp:extent cx="1044575" cy="1044575"/>
            <wp:effectExtent b="0" l="0" r="0" t="0"/>
            <wp:wrapSquare wrapText="bothSides" distB="0" distT="0" distL="114300" distR="114300"/>
            <wp:docPr descr="Image result for hillside infant school logo" id="5" name="image1.png"/>
            <a:graphic>
              <a:graphicData uri="http://schemas.openxmlformats.org/drawingml/2006/picture">
                <pic:pic>
                  <pic:nvPicPr>
                    <pic:cNvPr descr="Image result for hillside infant school logo" id="0" name="image1.png"/>
                    <pic:cNvPicPr preferRelativeResize="0"/>
                  </pic:nvPicPr>
                  <pic:blipFill>
                    <a:blip r:embed="rId7"/>
                    <a:srcRect b="0" l="0" r="0" t="0"/>
                    <a:stretch>
                      <a:fillRect/>
                    </a:stretch>
                  </pic:blipFill>
                  <pic:spPr>
                    <a:xfrm>
                      <a:off x="0" y="0"/>
                      <a:ext cx="1044575" cy="10445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8060690</wp:posOffset>
            </wp:positionH>
            <wp:positionV relativeFrom="paragraph">
              <wp:posOffset>-513713</wp:posOffset>
            </wp:positionV>
            <wp:extent cx="1044575" cy="1044575"/>
            <wp:effectExtent b="0" l="0" r="0" t="0"/>
            <wp:wrapSquare wrapText="bothSides" distB="0" distT="0" distL="114300" distR="114300"/>
            <wp:docPr descr="Image result for hillside infant school logo" id="6" name="image1.png"/>
            <a:graphic>
              <a:graphicData uri="http://schemas.openxmlformats.org/drawingml/2006/picture">
                <pic:pic>
                  <pic:nvPicPr>
                    <pic:cNvPr descr="Image result for hillside infant school logo" id="0" name="image1.png"/>
                    <pic:cNvPicPr preferRelativeResize="0"/>
                  </pic:nvPicPr>
                  <pic:blipFill>
                    <a:blip r:embed="rId7"/>
                    <a:srcRect b="0" l="0" r="0" t="0"/>
                    <a:stretch>
                      <a:fillRect/>
                    </a:stretch>
                  </pic:blipFill>
                  <pic:spPr>
                    <a:xfrm>
                      <a:off x="0" y="0"/>
                      <a:ext cx="1044575" cy="1044575"/>
                    </a:xfrm>
                    <a:prstGeom prst="rect"/>
                    <a:ln/>
                  </pic:spPr>
                </pic:pic>
              </a:graphicData>
            </a:graphic>
          </wp:anchor>
        </w:drawing>
      </w:r>
    </w:p>
    <w:p w:rsidR="00000000" w:rsidDel="00000000" w:rsidP="00000000" w:rsidRDefault="00000000" w:rsidRPr="00000000" w14:paraId="00000002">
      <w:pPr>
        <w:pageBreakBefore w:val="0"/>
        <w:jc w:val="center"/>
        <w:rPr>
          <w:rFonts w:ascii="Tahoma" w:cs="Tahoma" w:eastAsia="Tahoma" w:hAnsi="Tahoma"/>
          <w:sz w:val="36"/>
          <w:szCs w:val="36"/>
        </w:rPr>
      </w:pPr>
      <w:r w:rsidDel="00000000" w:rsidR="00000000" w:rsidRPr="00000000">
        <w:rPr>
          <w:rFonts w:ascii="Tahoma" w:cs="Tahoma" w:eastAsia="Tahoma" w:hAnsi="Tahoma"/>
          <w:sz w:val="36"/>
          <w:szCs w:val="36"/>
          <w:rtl w:val="0"/>
        </w:rPr>
        <w:t xml:space="preserve">Music Progression - Nursery to Year 2</w:t>
      </w:r>
    </w:p>
    <w:tbl>
      <w:tblPr>
        <w:tblStyle w:val="Table1"/>
        <w:tblW w:w="1471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58"/>
        <w:gridCol w:w="3195"/>
        <w:gridCol w:w="3119"/>
        <w:gridCol w:w="3119"/>
        <w:gridCol w:w="3119"/>
        <w:tblGridChange w:id="0">
          <w:tblGrid>
            <w:gridCol w:w="2158"/>
            <w:gridCol w:w="3195"/>
            <w:gridCol w:w="3119"/>
            <w:gridCol w:w="3119"/>
            <w:gridCol w:w="3119"/>
          </w:tblGrid>
        </w:tblGridChange>
      </w:tblGrid>
      <w:tr>
        <w:trPr>
          <w:cantSplit w:val="0"/>
          <w:trHeight w:val="157" w:hRule="atLeast"/>
          <w:tblHeader w:val="0"/>
        </w:trPr>
        <w:tc>
          <w:tcPr>
            <w:shd w:fill="b7dde8" w:val="clear"/>
          </w:tcPr>
          <w:p w:rsidR="00000000" w:rsidDel="00000000" w:rsidP="00000000" w:rsidRDefault="00000000" w:rsidRPr="00000000" w14:paraId="00000003">
            <w:pPr>
              <w:rPr>
                <w:rFonts w:ascii="Tahoma" w:cs="Tahoma" w:eastAsia="Tahoma" w:hAnsi="Tahoma"/>
              </w:rPr>
            </w:pPr>
            <w:r w:rsidDel="00000000" w:rsidR="00000000" w:rsidRPr="00000000">
              <w:rPr>
                <w:rtl w:val="0"/>
              </w:rPr>
            </w:r>
          </w:p>
        </w:tc>
        <w:tc>
          <w:tcPr>
            <w:shd w:fill="b7dde8" w:val="clear"/>
          </w:tcPr>
          <w:p w:rsidR="00000000" w:rsidDel="00000000" w:rsidP="00000000" w:rsidRDefault="00000000" w:rsidRPr="00000000" w14:paraId="00000004">
            <w:pPr>
              <w:jc w:val="center"/>
              <w:rPr>
                <w:rFonts w:ascii="Tahoma" w:cs="Tahoma" w:eastAsia="Tahoma" w:hAnsi="Tahoma"/>
              </w:rPr>
            </w:pPr>
            <w:r w:rsidDel="00000000" w:rsidR="00000000" w:rsidRPr="00000000">
              <w:rPr>
                <w:rFonts w:ascii="Tahoma" w:cs="Tahoma" w:eastAsia="Tahoma" w:hAnsi="Tahoma"/>
                <w:rtl w:val="0"/>
              </w:rPr>
              <w:t xml:space="preserve">Nursery</w:t>
            </w:r>
          </w:p>
        </w:tc>
        <w:tc>
          <w:tcPr>
            <w:shd w:fill="b7dde8" w:val="clear"/>
          </w:tcPr>
          <w:p w:rsidR="00000000" w:rsidDel="00000000" w:rsidP="00000000" w:rsidRDefault="00000000" w:rsidRPr="00000000" w14:paraId="00000005">
            <w:pPr>
              <w:jc w:val="center"/>
              <w:rPr>
                <w:rFonts w:ascii="Tahoma" w:cs="Tahoma" w:eastAsia="Tahoma" w:hAnsi="Tahoma"/>
              </w:rPr>
            </w:pPr>
            <w:r w:rsidDel="00000000" w:rsidR="00000000" w:rsidRPr="00000000">
              <w:rPr>
                <w:rFonts w:ascii="Tahoma" w:cs="Tahoma" w:eastAsia="Tahoma" w:hAnsi="Tahoma"/>
                <w:rtl w:val="0"/>
              </w:rPr>
              <w:t xml:space="preserve">Reception</w:t>
            </w:r>
          </w:p>
        </w:tc>
        <w:tc>
          <w:tcPr>
            <w:shd w:fill="b7dde8" w:val="clear"/>
          </w:tcPr>
          <w:p w:rsidR="00000000" w:rsidDel="00000000" w:rsidP="00000000" w:rsidRDefault="00000000" w:rsidRPr="00000000" w14:paraId="00000006">
            <w:pPr>
              <w:jc w:val="center"/>
              <w:rPr>
                <w:rFonts w:ascii="Tahoma" w:cs="Tahoma" w:eastAsia="Tahoma" w:hAnsi="Tahoma"/>
              </w:rPr>
            </w:pPr>
            <w:r w:rsidDel="00000000" w:rsidR="00000000" w:rsidRPr="00000000">
              <w:rPr>
                <w:rFonts w:ascii="Tahoma" w:cs="Tahoma" w:eastAsia="Tahoma" w:hAnsi="Tahoma"/>
                <w:rtl w:val="0"/>
              </w:rPr>
              <w:t xml:space="preserve">Year 1</w:t>
            </w:r>
          </w:p>
        </w:tc>
        <w:tc>
          <w:tcPr>
            <w:shd w:fill="b7dde8" w:val="clear"/>
          </w:tcPr>
          <w:p w:rsidR="00000000" w:rsidDel="00000000" w:rsidP="00000000" w:rsidRDefault="00000000" w:rsidRPr="00000000" w14:paraId="00000007">
            <w:pPr>
              <w:jc w:val="center"/>
              <w:rPr>
                <w:rFonts w:ascii="Tahoma" w:cs="Tahoma" w:eastAsia="Tahoma" w:hAnsi="Tahoma"/>
              </w:rPr>
            </w:pPr>
            <w:r w:rsidDel="00000000" w:rsidR="00000000" w:rsidRPr="00000000">
              <w:rPr>
                <w:rFonts w:ascii="Tahoma" w:cs="Tahoma" w:eastAsia="Tahoma" w:hAnsi="Tahoma"/>
                <w:rtl w:val="0"/>
              </w:rPr>
              <w:t xml:space="preserve">Year 2</w:t>
            </w:r>
          </w:p>
        </w:tc>
      </w:tr>
      <w:tr>
        <w:trPr>
          <w:cantSplit w:val="0"/>
          <w:trHeight w:val="868" w:hRule="atLeast"/>
          <w:tblHeader w:val="0"/>
        </w:trPr>
        <w:tc>
          <w:tcPr>
            <w:shd w:fill="b7dde8" w:val="clear"/>
          </w:tcPr>
          <w:p w:rsidR="00000000" w:rsidDel="00000000" w:rsidP="00000000" w:rsidRDefault="00000000" w:rsidRPr="00000000" w14:paraId="00000008">
            <w:pPr>
              <w:rPr>
                <w:rFonts w:ascii="Tahoma" w:cs="Tahoma" w:eastAsia="Tahoma" w:hAnsi="Tahoma"/>
                <w:b w:val="1"/>
              </w:rPr>
            </w:pPr>
            <w:r w:rsidDel="00000000" w:rsidR="00000000" w:rsidRPr="00000000">
              <w:rPr>
                <w:rFonts w:ascii="Tahoma" w:cs="Tahoma" w:eastAsia="Tahoma" w:hAnsi="Tahoma"/>
                <w:b w:val="1"/>
                <w:rtl w:val="0"/>
              </w:rPr>
              <w:t xml:space="preserve">Listening</w:t>
            </w:r>
          </w:p>
        </w:tc>
        <w:tc>
          <w:tcPr/>
          <w:p w:rsidR="00000000" w:rsidDel="00000000" w:rsidP="00000000" w:rsidRDefault="00000000" w:rsidRPr="00000000" w14:paraId="00000009">
            <w:pPr>
              <w:numPr>
                <w:ilvl w:val="0"/>
                <w:numId w:val="8"/>
              </w:numPr>
              <w:spacing w:line="276" w:lineRule="auto"/>
              <w:ind w:left="720" w:hanging="360"/>
              <w:rPr>
                <w:rFonts w:ascii="Tahoma" w:cs="Tahoma" w:eastAsia="Tahoma" w:hAnsi="Tahoma"/>
              </w:rPr>
            </w:pPr>
            <w:r w:rsidDel="00000000" w:rsidR="00000000" w:rsidRPr="00000000">
              <w:rPr>
                <w:rFonts w:ascii="Tahoma" w:cs="Tahoma" w:eastAsia="Tahoma" w:hAnsi="Tahoma"/>
                <w:rtl w:val="0"/>
              </w:rPr>
              <w:t xml:space="preserve">To begin to represent simple sounds by selecting the correct instrument e.g. make a bang using a drum</w:t>
            </w:r>
          </w:p>
          <w:p w:rsidR="00000000" w:rsidDel="00000000" w:rsidP="00000000" w:rsidRDefault="00000000" w:rsidRPr="00000000" w14:paraId="0000000A">
            <w:pPr>
              <w:numPr>
                <w:ilvl w:val="0"/>
                <w:numId w:val="8"/>
              </w:numPr>
              <w:spacing w:after="200" w:line="276" w:lineRule="auto"/>
              <w:ind w:left="720" w:hanging="360"/>
              <w:rPr>
                <w:rFonts w:ascii="Tahoma" w:cs="Tahoma" w:eastAsia="Tahoma" w:hAnsi="Tahoma"/>
              </w:rPr>
            </w:pPr>
            <w:r w:rsidDel="00000000" w:rsidR="00000000" w:rsidRPr="00000000">
              <w:rPr>
                <w:rFonts w:ascii="Tahoma" w:cs="Tahoma" w:eastAsia="Tahoma" w:hAnsi="Tahoma"/>
                <w:rtl w:val="0"/>
              </w:rPr>
              <w:t xml:space="preserve">To make a simple pattern using instruments. </w:t>
            </w:r>
          </w:p>
        </w:tc>
        <w:tc>
          <w:tcPr/>
          <w:p w:rsidR="00000000" w:rsidDel="00000000" w:rsidP="00000000" w:rsidRDefault="00000000" w:rsidRPr="00000000" w14:paraId="0000000B">
            <w:pPr>
              <w:numPr>
                <w:ilvl w:val="0"/>
                <w:numId w:val="8"/>
              </w:numPr>
              <w:spacing w:after="200" w:line="276" w:lineRule="auto"/>
              <w:ind w:left="720" w:hanging="360"/>
              <w:rPr>
                <w:rFonts w:ascii="Tahoma" w:cs="Tahoma" w:eastAsia="Tahoma" w:hAnsi="Tahoma"/>
              </w:rPr>
            </w:pPr>
            <w:r w:rsidDel="00000000" w:rsidR="00000000" w:rsidRPr="00000000">
              <w:rPr>
                <w:rFonts w:ascii="Tahoma" w:cs="Tahoma" w:eastAsia="Tahoma" w:hAnsi="Tahoma"/>
                <w:rtl w:val="0"/>
              </w:rPr>
              <w:t xml:space="preserve">Responding to music through movement, altering movement to reflect the tempo, dynamics or pitch of the music.</w:t>
            </w:r>
          </w:p>
          <w:p w:rsidR="00000000" w:rsidDel="00000000" w:rsidP="00000000" w:rsidRDefault="00000000" w:rsidRPr="00000000" w14:paraId="0000000C">
            <w:pPr>
              <w:numPr>
                <w:ilvl w:val="0"/>
                <w:numId w:val="8"/>
              </w:numPr>
              <w:spacing w:after="200" w:line="276" w:lineRule="auto"/>
              <w:ind w:left="720" w:hanging="360"/>
              <w:rPr>
                <w:rFonts w:ascii="Tahoma" w:cs="Tahoma" w:eastAsia="Tahoma" w:hAnsi="Tahoma"/>
              </w:rPr>
            </w:pPr>
            <w:r w:rsidDel="00000000" w:rsidR="00000000" w:rsidRPr="00000000">
              <w:rPr>
                <w:rFonts w:ascii="Tahoma" w:cs="Tahoma" w:eastAsia="Tahoma" w:hAnsi="Tahoma"/>
                <w:rtl w:val="0"/>
              </w:rPr>
              <w:t xml:space="preserve">Exploring lyrics by suggesting appropriate actions.</w:t>
            </w:r>
          </w:p>
          <w:p w:rsidR="00000000" w:rsidDel="00000000" w:rsidP="00000000" w:rsidRDefault="00000000" w:rsidRPr="00000000" w14:paraId="0000000D">
            <w:pPr>
              <w:numPr>
                <w:ilvl w:val="0"/>
                <w:numId w:val="8"/>
              </w:numPr>
              <w:spacing w:after="200" w:line="276" w:lineRule="auto"/>
              <w:ind w:left="720" w:hanging="360"/>
              <w:rPr>
                <w:rFonts w:ascii="Tahoma" w:cs="Tahoma" w:eastAsia="Tahoma" w:hAnsi="Tahoma"/>
              </w:rPr>
            </w:pPr>
            <w:r w:rsidDel="00000000" w:rsidR="00000000" w:rsidRPr="00000000">
              <w:rPr>
                <w:rFonts w:ascii="Tahoma" w:cs="Tahoma" w:eastAsia="Tahoma" w:hAnsi="Tahoma"/>
                <w:rtl w:val="0"/>
              </w:rPr>
              <w:t xml:space="preserve">Exploring the story behind the lyrics or music.</w:t>
            </w:r>
          </w:p>
          <w:p w:rsidR="00000000" w:rsidDel="00000000" w:rsidP="00000000" w:rsidRDefault="00000000" w:rsidRPr="00000000" w14:paraId="0000000E">
            <w:pPr>
              <w:numPr>
                <w:ilvl w:val="0"/>
                <w:numId w:val="8"/>
              </w:numPr>
              <w:spacing w:after="200" w:line="276" w:lineRule="auto"/>
              <w:ind w:left="720" w:hanging="360"/>
              <w:rPr>
                <w:rFonts w:ascii="Tahoma" w:cs="Tahoma" w:eastAsia="Tahoma" w:hAnsi="Tahoma"/>
              </w:rPr>
            </w:pPr>
            <w:r w:rsidDel="00000000" w:rsidR="00000000" w:rsidRPr="00000000">
              <w:rPr>
                <w:rFonts w:ascii="Tahoma" w:cs="Tahoma" w:eastAsia="Tahoma" w:hAnsi="Tahoma"/>
                <w:rtl w:val="0"/>
              </w:rPr>
              <w:t xml:space="preserve">Listening to and following a beat using body percussion and instruments.</w:t>
            </w:r>
          </w:p>
          <w:p w:rsidR="00000000" w:rsidDel="00000000" w:rsidP="00000000" w:rsidRDefault="00000000" w:rsidRPr="00000000" w14:paraId="0000000F">
            <w:pPr>
              <w:numPr>
                <w:ilvl w:val="0"/>
                <w:numId w:val="8"/>
              </w:numPr>
              <w:spacing w:after="200" w:line="276" w:lineRule="auto"/>
              <w:ind w:left="720" w:hanging="360"/>
              <w:rPr>
                <w:rFonts w:ascii="Tahoma" w:cs="Tahoma" w:eastAsia="Tahoma" w:hAnsi="Tahoma"/>
              </w:rPr>
            </w:pPr>
            <w:r w:rsidDel="00000000" w:rsidR="00000000" w:rsidRPr="00000000">
              <w:rPr>
                <w:rFonts w:ascii="Tahoma" w:cs="Tahoma" w:eastAsia="Tahoma" w:hAnsi="Tahoma"/>
                <w:rtl w:val="0"/>
              </w:rPr>
              <w:t xml:space="preserve">Considering whether a piece of music has a fast, moderate or slow tempo.</w:t>
            </w:r>
          </w:p>
          <w:p w:rsidR="00000000" w:rsidDel="00000000" w:rsidP="00000000" w:rsidRDefault="00000000" w:rsidRPr="00000000" w14:paraId="00000010">
            <w:pPr>
              <w:numPr>
                <w:ilvl w:val="0"/>
                <w:numId w:val="8"/>
              </w:numPr>
              <w:spacing w:after="200" w:line="276" w:lineRule="auto"/>
              <w:ind w:left="720" w:hanging="360"/>
              <w:rPr>
                <w:rFonts w:ascii="Tahoma" w:cs="Tahoma" w:eastAsia="Tahoma" w:hAnsi="Tahoma"/>
              </w:rPr>
            </w:pPr>
            <w:r w:rsidDel="00000000" w:rsidR="00000000" w:rsidRPr="00000000">
              <w:rPr>
                <w:rFonts w:ascii="Tahoma" w:cs="Tahoma" w:eastAsia="Tahoma" w:hAnsi="Tahoma"/>
                <w:rtl w:val="0"/>
              </w:rPr>
              <w:t xml:space="preserve">Listening to sounds and matching them to the object or instrument.</w:t>
            </w:r>
          </w:p>
          <w:p w:rsidR="00000000" w:rsidDel="00000000" w:rsidP="00000000" w:rsidRDefault="00000000" w:rsidRPr="00000000" w14:paraId="00000011">
            <w:pPr>
              <w:numPr>
                <w:ilvl w:val="0"/>
                <w:numId w:val="8"/>
              </w:numPr>
              <w:spacing w:after="200" w:line="276" w:lineRule="auto"/>
              <w:ind w:left="720" w:hanging="360"/>
              <w:rPr>
                <w:rFonts w:ascii="Tahoma" w:cs="Tahoma" w:eastAsia="Tahoma" w:hAnsi="Tahoma"/>
              </w:rPr>
            </w:pPr>
            <w:r w:rsidDel="00000000" w:rsidR="00000000" w:rsidRPr="00000000">
              <w:rPr>
                <w:rFonts w:ascii="Tahoma" w:cs="Tahoma" w:eastAsia="Tahoma" w:hAnsi="Tahoma"/>
                <w:rtl w:val="0"/>
              </w:rPr>
              <w:t xml:space="preserve">Listening to sounds and identifying high and low pitch.</w:t>
            </w:r>
          </w:p>
          <w:p w:rsidR="00000000" w:rsidDel="00000000" w:rsidP="00000000" w:rsidRDefault="00000000" w:rsidRPr="00000000" w14:paraId="00000012">
            <w:pPr>
              <w:numPr>
                <w:ilvl w:val="0"/>
                <w:numId w:val="8"/>
              </w:numPr>
              <w:spacing w:after="200" w:line="276" w:lineRule="auto"/>
              <w:ind w:left="720" w:hanging="360"/>
              <w:rPr>
                <w:rFonts w:ascii="Tahoma" w:cs="Tahoma" w:eastAsia="Tahoma" w:hAnsi="Tahoma"/>
              </w:rPr>
            </w:pPr>
            <w:r w:rsidDel="00000000" w:rsidR="00000000" w:rsidRPr="00000000">
              <w:rPr>
                <w:rFonts w:ascii="Tahoma" w:cs="Tahoma" w:eastAsia="Tahoma" w:hAnsi="Tahoma"/>
                <w:rtl w:val="0"/>
              </w:rPr>
              <w:t xml:space="preserve">Listening to and repeating a simple rhythm.</w:t>
            </w:r>
          </w:p>
          <w:p w:rsidR="00000000" w:rsidDel="00000000" w:rsidP="00000000" w:rsidRDefault="00000000" w:rsidRPr="00000000" w14:paraId="00000013">
            <w:pPr>
              <w:numPr>
                <w:ilvl w:val="0"/>
                <w:numId w:val="8"/>
              </w:numPr>
              <w:spacing w:after="200" w:line="276" w:lineRule="auto"/>
              <w:ind w:left="720" w:hanging="360"/>
              <w:rPr>
                <w:rFonts w:ascii="Tahoma" w:cs="Tahoma" w:eastAsia="Tahoma" w:hAnsi="Tahoma"/>
              </w:rPr>
            </w:pPr>
            <w:r w:rsidDel="00000000" w:rsidR="00000000" w:rsidRPr="00000000">
              <w:rPr>
                <w:rFonts w:ascii="Tahoma" w:cs="Tahoma" w:eastAsia="Tahoma" w:hAnsi="Tahoma"/>
                <w:rtl w:val="0"/>
              </w:rPr>
              <w:t xml:space="preserve">Listening to and repeating simple lyrics.</w:t>
            </w:r>
          </w:p>
          <w:p w:rsidR="00000000" w:rsidDel="00000000" w:rsidP="00000000" w:rsidRDefault="00000000" w:rsidRPr="00000000" w14:paraId="00000014">
            <w:pPr>
              <w:numPr>
                <w:ilvl w:val="0"/>
                <w:numId w:val="8"/>
              </w:numPr>
              <w:spacing w:after="200" w:line="276" w:lineRule="auto"/>
              <w:ind w:left="720" w:hanging="360"/>
              <w:rPr>
                <w:rFonts w:ascii="Tahoma" w:cs="Tahoma" w:eastAsia="Tahoma" w:hAnsi="Tahoma"/>
              </w:rPr>
            </w:pPr>
            <w:r w:rsidDel="00000000" w:rsidR="00000000" w:rsidRPr="00000000">
              <w:rPr>
                <w:rFonts w:ascii="Tahoma" w:cs="Tahoma" w:eastAsia="Tahoma" w:hAnsi="Tahoma"/>
                <w:rtl w:val="0"/>
              </w:rPr>
              <w:t xml:space="preserve">Understanding that different instruments make different sounds and grouping them accordingly</w:t>
            </w:r>
          </w:p>
        </w:tc>
        <w:tc>
          <w:tcPr/>
          <w:p w:rsidR="00000000" w:rsidDel="00000000" w:rsidP="00000000" w:rsidRDefault="00000000" w:rsidRPr="00000000" w14:paraId="00000015">
            <w:pPr>
              <w:numPr>
                <w:ilvl w:val="0"/>
                <w:numId w:val="8"/>
              </w:numPr>
              <w:spacing w:after="200" w:line="276" w:lineRule="auto"/>
              <w:ind w:left="720" w:hanging="360"/>
              <w:rPr>
                <w:rFonts w:ascii="Tahoma" w:cs="Tahoma" w:eastAsia="Tahoma" w:hAnsi="Tahoma"/>
              </w:rPr>
            </w:pPr>
            <w:bookmarkStart w:colFirst="0" w:colLast="0" w:name="_heading=h.gjdgxs" w:id="0"/>
            <w:bookmarkEnd w:id="0"/>
            <w:r w:rsidDel="00000000" w:rsidR="00000000" w:rsidRPr="00000000">
              <w:rPr>
                <w:rFonts w:ascii="Tahoma" w:cs="Tahoma" w:eastAsia="Tahoma" w:hAnsi="Tahoma"/>
                <w:rtl w:val="0"/>
              </w:rPr>
              <w:t xml:space="preserve">Recognising and understanding the difference between pulse and rhythm.</w:t>
            </w:r>
          </w:p>
          <w:p w:rsidR="00000000" w:rsidDel="00000000" w:rsidP="00000000" w:rsidRDefault="00000000" w:rsidRPr="00000000" w14:paraId="00000016">
            <w:pPr>
              <w:numPr>
                <w:ilvl w:val="0"/>
                <w:numId w:val="8"/>
              </w:numPr>
              <w:spacing w:after="200" w:line="276" w:lineRule="auto"/>
              <w:ind w:left="720" w:hanging="360"/>
              <w:rPr>
                <w:rFonts w:ascii="Tahoma" w:cs="Tahoma" w:eastAsia="Tahoma" w:hAnsi="Tahoma"/>
              </w:rPr>
            </w:pPr>
            <w:bookmarkStart w:colFirst="0" w:colLast="0" w:name="_heading=h.ej7xehe8vixk" w:id="1"/>
            <w:bookmarkEnd w:id="1"/>
            <w:r w:rsidDel="00000000" w:rsidR="00000000" w:rsidRPr="00000000">
              <w:rPr>
                <w:rFonts w:ascii="Tahoma" w:cs="Tahoma" w:eastAsia="Tahoma" w:hAnsi="Tahoma"/>
                <w:rtl w:val="0"/>
              </w:rPr>
              <w:t xml:space="preserve">Understanding that different types of sounds are called timbres.</w:t>
            </w:r>
          </w:p>
          <w:p w:rsidR="00000000" w:rsidDel="00000000" w:rsidP="00000000" w:rsidRDefault="00000000" w:rsidRPr="00000000" w14:paraId="00000017">
            <w:pPr>
              <w:numPr>
                <w:ilvl w:val="0"/>
                <w:numId w:val="8"/>
              </w:numPr>
              <w:spacing w:after="200" w:line="276" w:lineRule="auto"/>
              <w:ind w:left="720" w:hanging="360"/>
              <w:rPr>
                <w:rFonts w:ascii="Tahoma" w:cs="Tahoma" w:eastAsia="Tahoma" w:hAnsi="Tahoma"/>
              </w:rPr>
            </w:pPr>
            <w:bookmarkStart w:colFirst="0" w:colLast="0" w:name="_heading=h.wc90txsrh4ny" w:id="2"/>
            <w:bookmarkEnd w:id="2"/>
            <w:r w:rsidDel="00000000" w:rsidR="00000000" w:rsidRPr="00000000">
              <w:rPr>
                <w:rFonts w:ascii="Tahoma" w:cs="Tahoma" w:eastAsia="Tahoma" w:hAnsi="Tahoma"/>
                <w:rtl w:val="0"/>
              </w:rPr>
              <w:t xml:space="preserve">Recognising basic tempo, dynamic and pitch changes (faster/slower, louder/quieter and higher/lower).</w:t>
            </w:r>
          </w:p>
          <w:p w:rsidR="00000000" w:rsidDel="00000000" w:rsidP="00000000" w:rsidRDefault="00000000" w:rsidRPr="00000000" w14:paraId="00000018">
            <w:pPr>
              <w:numPr>
                <w:ilvl w:val="0"/>
                <w:numId w:val="8"/>
              </w:numPr>
              <w:spacing w:after="200" w:line="276" w:lineRule="auto"/>
              <w:ind w:left="720" w:hanging="360"/>
              <w:rPr>
                <w:rFonts w:ascii="Tahoma" w:cs="Tahoma" w:eastAsia="Tahoma" w:hAnsi="Tahoma"/>
              </w:rPr>
            </w:pPr>
            <w:bookmarkStart w:colFirst="0" w:colLast="0" w:name="_heading=h.46gp3k8r6fv1" w:id="3"/>
            <w:bookmarkEnd w:id="3"/>
            <w:r w:rsidDel="00000000" w:rsidR="00000000" w:rsidRPr="00000000">
              <w:rPr>
                <w:rFonts w:ascii="Tahoma" w:cs="Tahoma" w:eastAsia="Tahoma" w:hAnsi="Tahoma"/>
                <w:rtl w:val="0"/>
              </w:rPr>
              <w:t xml:space="preserve">Describing the character, mood, or ‘story’ of music they listen to, both verbally and through movement.</w:t>
            </w:r>
          </w:p>
          <w:p w:rsidR="00000000" w:rsidDel="00000000" w:rsidP="00000000" w:rsidRDefault="00000000" w:rsidRPr="00000000" w14:paraId="00000019">
            <w:pPr>
              <w:numPr>
                <w:ilvl w:val="0"/>
                <w:numId w:val="8"/>
              </w:numPr>
              <w:spacing w:after="200" w:line="276" w:lineRule="auto"/>
              <w:ind w:left="720" w:hanging="360"/>
              <w:rPr>
                <w:rFonts w:ascii="Tahoma" w:cs="Tahoma" w:eastAsia="Tahoma" w:hAnsi="Tahoma"/>
              </w:rPr>
            </w:pPr>
            <w:bookmarkStart w:colFirst="0" w:colLast="0" w:name="_heading=h.rf8w8ooo1uvu" w:id="4"/>
            <w:bookmarkEnd w:id="4"/>
            <w:r w:rsidDel="00000000" w:rsidR="00000000" w:rsidRPr="00000000">
              <w:rPr>
                <w:rFonts w:ascii="Tahoma" w:cs="Tahoma" w:eastAsia="Tahoma" w:hAnsi="Tahoma"/>
                <w:rtl w:val="0"/>
              </w:rPr>
              <w:t xml:space="preserve">Describing the differences between two pieces of music.</w:t>
            </w:r>
          </w:p>
          <w:p w:rsidR="00000000" w:rsidDel="00000000" w:rsidP="00000000" w:rsidRDefault="00000000" w:rsidRPr="00000000" w14:paraId="0000001A">
            <w:pPr>
              <w:numPr>
                <w:ilvl w:val="0"/>
                <w:numId w:val="8"/>
              </w:numPr>
              <w:spacing w:after="200" w:line="276" w:lineRule="auto"/>
              <w:ind w:left="720" w:hanging="360"/>
              <w:rPr>
                <w:rFonts w:ascii="Tahoma" w:cs="Tahoma" w:eastAsia="Tahoma" w:hAnsi="Tahoma"/>
              </w:rPr>
            </w:pPr>
            <w:bookmarkStart w:colFirst="0" w:colLast="0" w:name="_heading=h.e641146mryc4" w:id="5"/>
            <w:bookmarkEnd w:id="5"/>
            <w:r w:rsidDel="00000000" w:rsidR="00000000" w:rsidRPr="00000000">
              <w:rPr>
                <w:rFonts w:ascii="Tahoma" w:cs="Tahoma" w:eastAsia="Tahoma" w:hAnsi="Tahoma"/>
                <w:rtl w:val="0"/>
              </w:rPr>
              <w:t xml:space="preserve">Expressing a basic opinion about music (like/dislike).</w:t>
            </w:r>
          </w:p>
          <w:p w:rsidR="00000000" w:rsidDel="00000000" w:rsidP="00000000" w:rsidRDefault="00000000" w:rsidRPr="00000000" w14:paraId="0000001B">
            <w:pPr>
              <w:numPr>
                <w:ilvl w:val="0"/>
                <w:numId w:val="8"/>
              </w:numPr>
              <w:spacing w:after="200" w:line="276" w:lineRule="auto"/>
              <w:ind w:left="720" w:hanging="360"/>
              <w:rPr>
                <w:rFonts w:ascii="Tahoma" w:cs="Tahoma" w:eastAsia="Tahoma" w:hAnsi="Tahoma"/>
              </w:rPr>
            </w:pPr>
            <w:bookmarkStart w:colFirst="0" w:colLast="0" w:name="_heading=h.xhwccyfewmos" w:id="6"/>
            <w:bookmarkEnd w:id="6"/>
            <w:r w:rsidDel="00000000" w:rsidR="00000000" w:rsidRPr="00000000">
              <w:rPr>
                <w:rFonts w:ascii="Tahoma" w:cs="Tahoma" w:eastAsia="Tahoma" w:hAnsi="Tahoma"/>
                <w:rtl w:val="0"/>
              </w:rPr>
              <w:t xml:space="preserve">Listening to and repeating short, simple rhythmic patterns.</w:t>
            </w:r>
          </w:p>
          <w:p w:rsidR="00000000" w:rsidDel="00000000" w:rsidP="00000000" w:rsidRDefault="00000000" w:rsidRPr="00000000" w14:paraId="0000001C">
            <w:pPr>
              <w:numPr>
                <w:ilvl w:val="0"/>
                <w:numId w:val="8"/>
              </w:numPr>
              <w:spacing w:after="200" w:line="276" w:lineRule="auto"/>
              <w:ind w:left="720" w:hanging="360"/>
              <w:rPr>
                <w:rFonts w:ascii="Tahoma" w:cs="Tahoma" w:eastAsia="Tahoma" w:hAnsi="Tahoma"/>
              </w:rPr>
            </w:pPr>
            <w:bookmarkStart w:colFirst="0" w:colLast="0" w:name="_heading=h.qz9u9issbnkc" w:id="7"/>
            <w:bookmarkEnd w:id="7"/>
            <w:r w:rsidDel="00000000" w:rsidR="00000000" w:rsidRPr="00000000">
              <w:rPr>
                <w:rFonts w:ascii="Tahoma" w:cs="Tahoma" w:eastAsia="Tahoma" w:hAnsi="Tahoma"/>
                <w:rtl w:val="0"/>
              </w:rPr>
              <w:t xml:space="preserve">Listening and responding to other performers by playing as part of a group</w:t>
            </w:r>
          </w:p>
          <w:p w:rsidR="00000000" w:rsidDel="00000000" w:rsidP="00000000" w:rsidRDefault="00000000" w:rsidRPr="00000000" w14:paraId="0000001D">
            <w:pPr>
              <w:spacing w:after="200" w:line="276" w:lineRule="auto"/>
              <w:ind w:left="0" w:firstLine="0"/>
              <w:rPr>
                <w:rFonts w:ascii="Tahoma" w:cs="Tahoma" w:eastAsia="Tahoma" w:hAnsi="Tahoma"/>
              </w:rPr>
            </w:pPr>
            <w:bookmarkStart w:colFirst="0" w:colLast="0" w:name="_heading=h.gv2afy12oan3" w:id="8"/>
            <w:bookmarkEnd w:id="8"/>
            <w:r w:rsidDel="00000000" w:rsidR="00000000" w:rsidRPr="00000000">
              <w:rPr>
                <w:rtl w:val="0"/>
              </w:rPr>
            </w:r>
          </w:p>
        </w:tc>
        <w:tc>
          <w:tcPr/>
          <w:p w:rsidR="00000000" w:rsidDel="00000000" w:rsidP="00000000" w:rsidRDefault="00000000" w:rsidRPr="00000000" w14:paraId="0000001E">
            <w:pPr>
              <w:numPr>
                <w:ilvl w:val="0"/>
                <w:numId w:val="8"/>
              </w:numPr>
              <w:spacing w:after="120" w:lineRule="auto"/>
              <w:ind w:left="720" w:hanging="360"/>
              <w:rPr>
                <w:rFonts w:ascii="Tahoma" w:cs="Tahoma" w:eastAsia="Tahoma" w:hAnsi="Tahoma"/>
              </w:rPr>
            </w:pPr>
            <w:r w:rsidDel="00000000" w:rsidR="00000000" w:rsidRPr="00000000">
              <w:rPr>
                <w:rFonts w:ascii="Tahoma" w:cs="Tahoma" w:eastAsia="Tahoma" w:hAnsi="Tahoma"/>
                <w:rtl w:val="0"/>
              </w:rPr>
              <w:t xml:space="preserve">Recognising timbre changes in music they listen to.</w:t>
            </w:r>
          </w:p>
          <w:p w:rsidR="00000000" w:rsidDel="00000000" w:rsidP="00000000" w:rsidRDefault="00000000" w:rsidRPr="00000000" w14:paraId="0000001F">
            <w:pPr>
              <w:numPr>
                <w:ilvl w:val="0"/>
                <w:numId w:val="8"/>
              </w:numPr>
              <w:spacing w:after="120" w:lineRule="auto"/>
              <w:ind w:left="720" w:hanging="360"/>
              <w:rPr>
                <w:rFonts w:ascii="Tahoma" w:cs="Tahoma" w:eastAsia="Tahoma" w:hAnsi="Tahoma"/>
              </w:rPr>
            </w:pPr>
            <w:r w:rsidDel="00000000" w:rsidR="00000000" w:rsidRPr="00000000">
              <w:rPr>
                <w:rFonts w:ascii="Tahoma" w:cs="Tahoma" w:eastAsia="Tahoma" w:hAnsi="Tahoma"/>
                <w:rtl w:val="0"/>
              </w:rPr>
              <w:t xml:space="preserve">Recognising structural features in music they listen to.</w:t>
            </w:r>
          </w:p>
          <w:p w:rsidR="00000000" w:rsidDel="00000000" w:rsidP="00000000" w:rsidRDefault="00000000" w:rsidRPr="00000000" w14:paraId="00000020">
            <w:pPr>
              <w:numPr>
                <w:ilvl w:val="0"/>
                <w:numId w:val="8"/>
              </w:numPr>
              <w:spacing w:after="120" w:lineRule="auto"/>
              <w:ind w:left="720" w:hanging="360"/>
              <w:rPr>
                <w:rFonts w:ascii="Tahoma" w:cs="Tahoma" w:eastAsia="Tahoma" w:hAnsi="Tahoma"/>
              </w:rPr>
            </w:pPr>
            <w:r w:rsidDel="00000000" w:rsidR="00000000" w:rsidRPr="00000000">
              <w:rPr>
                <w:rFonts w:ascii="Tahoma" w:cs="Tahoma" w:eastAsia="Tahoma" w:hAnsi="Tahoma"/>
                <w:rtl w:val="0"/>
              </w:rPr>
              <w:t xml:space="preserve">Listening to and recognising instrumentation.</w:t>
            </w:r>
          </w:p>
          <w:p w:rsidR="00000000" w:rsidDel="00000000" w:rsidP="00000000" w:rsidRDefault="00000000" w:rsidRPr="00000000" w14:paraId="00000021">
            <w:pPr>
              <w:numPr>
                <w:ilvl w:val="0"/>
                <w:numId w:val="8"/>
              </w:numPr>
              <w:spacing w:after="120" w:lineRule="auto"/>
              <w:ind w:left="720" w:hanging="360"/>
              <w:rPr>
                <w:rFonts w:ascii="Tahoma" w:cs="Tahoma" w:eastAsia="Tahoma" w:hAnsi="Tahoma"/>
              </w:rPr>
            </w:pPr>
            <w:r w:rsidDel="00000000" w:rsidR="00000000" w:rsidRPr="00000000">
              <w:rPr>
                <w:rFonts w:ascii="Tahoma" w:cs="Tahoma" w:eastAsia="Tahoma" w:hAnsi="Tahoma"/>
                <w:rtl w:val="0"/>
              </w:rPr>
              <w:t xml:space="preserve">Beginning to use musical vocabulary to describe music.</w:t>
            </w:r>
          </w:p>
          <w:p w:rsidR="00000000" w:rsidDel="00000000" w:rsidP="00000000" w:rsidRDefault="00000000" w:rsidRPr="00000000" w14:paraId="00000022">
            <w:pPr>
              <w:numPr>
                <w:ilvl w:val="0"/>
                <w:numId w:val="8"/>
              </w:numPr>
              <w:spacing w:after="120" w:lineRule="auto"/>
              <w:ind w:left="720" w:hanging="360"/>
              <w:rPr>
                <w:rFonts w:ascii="Tahoma" w:cs="Tahoma" w:eastAsia="Tahoma" w:hAnsi="Tahoma"/>
              </w:rPr>
            </w:pPr>
            <w:r w:rsidDel="00000000" w:rsidR="00000000" w:rsidRPr="00000000">
              <w:rPr>
                <w:rFonts w:ascii="Tahoma" w:cs="Tahoma" w:eastAsia="Tahoma" w:hAnsi="Tahoma"/>
                <w:rtl w:val="0"/>
              </w:rPr>
              <w:t xml:space="preserve">Identifying melodies that move in steps.</w:t>
            </w:r>
          </w:p>
          <w:p w:rsidR="00000000" w:rsidDel="00000000" w:rsidP="00000000" w:rsidRDefault="00000000" w:rsidRPr="00000000" w14:paraId="00000023">
            <w:pPr>
              <w:numPr>
                <w:ilvl w:val="0"/>
                <w:numId w:val="8"/>
              </w:numPr>
              <w:spacing w:after="120" w:lineRule="auto"/>
              <w:ind w:left="720" w:hanging="360"/>
              <w:rPr>
                <w:rFonts w:ascii="Tahoma" w:cs="Tahoma" w:eastAsia="Tahoma" w:hAnsi="Tahoma"/>
              </w:rPr>
            </w:pPr>
            <w:r w:rsidDel="00000000" w:rsidR="00000000" w:rsidRPr="00000000">
              <w:rPr>
                <w:rFonts w:ascii="Tahoma" w:cs="Tahoma" w:eastAsia="Tahoma" w:hAnsi="Tahoma"/>
                <w:rtl w:val="0"/>
              </w:rPr>
              <w:t xml:space="preserve">Listening to and repeating a short, simple melody by ear.</w:t>
            </w:r>
          </w:p>
          <w:p w:rsidR="00000000" w:rsidDel="00000000" w:rsidP="00000000" w:rsidRDefault="00000000" w:rsidRPr="00000000" w14:paraId="00000024">
            <w:pPr>
              <w:numPr>
                <w:ilvl w:val="0"/>
                <w:numId w:val="8"/>
              </w:numPr>
              <w:spacing w:after="120" w:lineRule="auto"/>
              <w:ind w:left="720" w:hanging="360"/>
              <w:rPr>
                <w:rFonts w:ascii="Tahoma" w:cs="Tahoma" w:eastAsia="Tahoma" w:hAnsi="Tahoma"/>
              </w:rPr>
            </w:pPr>
            <w:r w:rsidDel="00000000" w:rsidR="00000000" w:rsidRPr="00000000">
              <w:rPr>
                <w:rFonts w:ascii="Tahoma" w:cs="Tahoma" w:eastAsia="Tahoma" w:hAnsi="Tahoma"/>
                <w:rtl w:val="0"/>
              </w:rPr>
              <w:t xml:space="preserve">Suggesting improvements to their own and others’ work.</w:t>
            </w:r>
          </w:p>
        </w:tc>
      </w:tr>
      <w:tr>
        <w:trPr>
          <w:cantSplit w:val="0"/>
          <w:trHeight w:val="868" w:hRule="atLeast"/>
          <w:tblHeader w:val="0"/>
        </w:trPr>
        <w:tc>
          <w:tcPr>
            <w:shd w:fill="b7dde8" w:val="clear"/>
          </w:tcPr>
          <w:p w:rsidR="00000000" w:rsidDel="00000000" w:rsidP="00000000" w:rsidRDefault="00000000" w:rsidRPr="00000000" w14:paraId="00000025">
            <w:pPr>
              <w:rPr>
                <w:rFonts w:ascii="Tahoma" w:cs="Tahoma" w:eastAsia="Tahoma" w:hAnsi="Tahoma"/>
                <w:b w:val="1"/>
              </w:rPr>
            </w:pPr>
            <w:r w:rsidDel="00000000" w:rsidR="00000000" w:rsidRPr="00000000">
              <w:rPr>
                <w:rFonts w:ascii="Tahoma" w:cs="Tahoma" w:eastAsia="Tahoma" w:hAnsi="Tahoma"/>
                <w:b w:val="1"/>
                <w:rtl w:val="0"/>
              </w:rPr>
              <w:t xml:space="preserve">Composing</w:t>
            </w:r>
          </w:p>
          <w:p w:rsidR="00000000" w:rsidDel="00000000" w:rsidP="00000000" w:rsidRDefault="00000000" w:rsidRPr="00000000" w14:paraId="00000026">
            <w:pPr>
              <w:rPr>
                <w:rFonts w:ascii="Tahoma" w:cs="Tahoma" w:eastAsia="Tahoma" w:hAnsi="Tahoma"/>
              </w:rPr>
            </w:pPr>
            <w:r w:rsidDel="00000000" w:rsidR="00000000" w:rsidRPr="00000000">
              <w:rPr>
                <w:rtl w:val="0"/>
              </w:rPr>
            </w:r>
          </w:p>
          <w:p w:rsidR="00000000" w:rsidDel="00000000" w:rsidP="00000000" w:rsidRDefault="00000000" w:rsidRPr="00000000" w14:paraId="00000027">
            <w:pPr>
              <w:rPr>
                <w:rFonts w:ascii="Tahoma" w:cs="Tahoma" w:eastAsia="Tahoma" w:hAnsi="Tahoma"/>
              </w:rPr>
            </w:pPr>
            <w:r w:rsidDel="00000000" w:rsidR="00000000" w:rsidRPr="00000000">
              <w:rPr>
                <w:rFonts w:ascii="Tahoma" w:cs="Tahoma" w:eastAsia="Tahoma" w:hAnsi="Tahoma"/>
                <w:rtl w:val="0"/>
              </w:rPr>
              <w:t xml:space="preserve">Creating and developing musical ideas</w:t>
            </w:r>
          </w:p>
        </w:tc>
        <w:tc>
          <w:tcPr/>
          <w:p w:rsidR="00000000" w:rsidDel="00000000" w:rsidP="00000000" w:rsidRDefault="00000000" w:rsidRPr="00000000" w14:paraId="00000028">
            <w:pPr>
              <w:numPr>
                <w:ilvl w:val="0"/>
                <w:numId w:val="8"/>
              </w:numPr>
              <w:spacing w:line="276" w:lineRule="auto"/>
              <w:ind w:left="720" w:hanging="360"/>
              <w:rPr>
                <w:rFonts w:ascii="Tahoma" w:cs="Tahoma" w:eastAsia="Tahoma" w:hAnsi="Tahoma"/>
              </w:rPr>
            </w:pPr>
            <w:r w:rsidDel="00000000" w:rsidR="00000000" w:rsidRPr="00000000">
              <w:rPr>
                <w:rFonts w:ascii="Tahoma" w:cs="Tahoma" w:eastAsia="Tahoma" w:hAnsi="Tahoma"/>
                <w:rtl w:val="0"/>
              </w:rPr>
              <w:t xml:space="preserve">To begin exploring different instruments.</w:t>
            </w:r>
          </w:p>
          <w:p w:rsidR="00000000" w:rsidDel="00000000" w:rsidP="00000000" w:rsidRDefault="00000000" w:rsidRPr="00000000" w14:paraId="00000029">
            <w:pPr>
              <w:numPr>
                <w:ilvl w:val="0"/>
                <w:numId w:val="8"/>
              </w:numPr>
              <w:spacing w:after="200" w:line="276" w:lineRule="auto"/>
              <w:ind w:left="720" w:hanging="360"/>
              <w:rPr>
                <w:rFonts w:ascii="Tahoma" w:cs="Tahoma" w:eastAsia="Tahoma" w:hAnsi="Tahoma"/>
              </w:rPr>
            </w:pPr>
            <w:r w:rsidDel="00000000" w:rsidR="00000000" w:rsidRPr="00000000">
              <w:rPr>
                <w:rFonts w:ascii="Tahoma" w:cs="Tahoma" w:eastAsia="Tahoma" w:hAnsi="Tahoma"/>
                <w:rtl w:val="0"/>
              </w:rPr>
              <w:t xml:space="preserve">Know how sounds can be changed.</w:t>
            </w:r>
          </w:p>
          <w:p w:rsidR="00000000" w:rsidDel="00000000" w:rsidP="00000000" w:rsidRDefault="00000000" w:rsidRPr="00000000" w14:paraId="0000002A">
            <w:pPr>
              <w:ind w:left="34" w:firstLine="0"/>
              <w:rPr>
                <w:rFonts w:ascii="Tahoma" w:cs="Tahoma" w:eastAsia="Tahoma" w:hAnsi="Tahoma"/>
              </w:rPr>
            </w:pPr>
            <w:r w:rsidDel="00000000" w:rsidR="00000000" w:rsidRPr="00000000">
              <w:rPr>
                <w:rtl w:val="0"/>
              </w:rPr>
            </w:r>
          </w:p>
        </w:tc>
        <w:tc>
          <w:tcPr/>
          <w:p w:rsidR="00000000" w:rsidDel="00000000" w:rsidP="00000000" w:rsidRDefault="00000000" w:rsidRPr="00000000" w14:paraId="0000002B">
            <w:pPr>
              <w:numPr>
                <w:ilvl w:val="0"/>
                <w:numId w:val="8"/>
              </w:numPr>
              <w:spacing w:after="200" w:line="276" w:lineRule="auto"/>
              <w:ind w:left="720" w:hanging="360"/>
              <w:rPr>
                <w:rFonts w:ascii="Tahoma" w:cs="Tahoma" w:eastAsia="Tahoma" w:hAnsi="Tahoma"/>
              </w:rPr>
            </w:pPr>
            <w:r w:rsidDel="00000000" w:rsidR="00000000" w:rsidRPr="00000000">
              <w:rPr>
                <w:rFonts w:ascii="Tahoma" w:cs="Tahoma" w:eastAsia="Tahoma" w:hAnsi="Tahoma"/>
                <w:rtl w:val="0"/>
              </w:rPr>
              <w:t xml:space="preserve">Playing untuned percussion ‘in time’ with a piece of music.</w:t>
            </w:r>
          </w:p>
          <w:p w:rsidR="00000000" w:rsidDel="00000000" w:rsidP="00000000" w:rsidRDefault="00000000" w:rsidRPr="00000000" w14:paraId="0000002C">
            <w:pPr>
              <w:numPr>
                <w:ilvl w:val="0"/>
                <w:numId w:val="8"/>
              </w:numPr>
              <w:spacing w:after="200" w:line="276" w:lineRule="auto"/>
              <w:ind w:left="720" w:hanging="360"/>
              <w:rPr>
                <w:rFonts w:ascii="Tahoma" w:cs="Tahoma" w:eastAsia="Tahoma" w:hAnsi="Tahoma"/>
              </w:rPr>
            </w:pPr>
            <w:r w:rsidDel="00000000" w:rsidR="00000000" w:rsidRPr="00000000">
              <w:rPr>
                <w:rFonts w:ascii="Tahoma" w:cs="Tahoma" w:eastAsia="Tahoma" w:hAnsi="Tahoma"/>
                <w:rtl w:val="0"/>
              </w:rPr>
              <w:t xml:space="preserve">Selecting classroom objects to use as instruments.</w:t>
            </w:r>
          </w:p>
          <w:p w:rsidR="00000000" w:rsidDel="00000000" w:rsidP="00000000" w:rsidRDefault="00000000" w:rsidRPr="00000000" w14:paraId="0000002D">
            <w:pPr>
              <w:numPr>
                <w:ilvl w:val="0"/>
                <w:numId w:val="8"/>
              </w:numPr>
              <w:spacing w:after="200" w:line="276" w:lineRule="auto"/>
              <w:ind w:left="720" w:hanging="360"/>
              <w:rPr>
                <w:rFonts w:ascii="Tahoma" w:cs="Tahoma" w:eastAsia="Tahoma" w:hAnsi="Tahoma"/>
              </w:rPr>
            </w:pPr>
            <w:r w:rsidDel="00000000" w:rsidR="00000000" w:rsidRPr="00000000">
              <w:rPr>
                <w:rFonts w:ascii="Tahoma" w:cs="Tahoma" w:eastAsia="Tahoma" w:hAnsi="Tahoma"/>
                <w:rtl w:val="0"/>
              </w:rPr>
              <w:t xml:space="preserve">Experimenting with body percussion and vocal sounds to respond to music.</w:t>
            </w:r>
          </w:p>
          <w:p w:rsidR="00000000" w:rsidDel="00000000" w:rsidP="00000000" w:rsidRDefault="00000000" w:rsidRPr="00000000" w14:paraId="0000002E">
            <w:pPr>
              <w:numPr>
                <w:ilvl w:val="0"/>
                <w:numId w:val="8"/>
              </w:numPr>
              <w:spacing w:after="200" w:line="276" w:lineRule="auto"/>
              <w:ind w:left="720" w:hanging="360"/>
              <w:rPr>
                <w:rFonts w:ascii="Tahoma" w:cs="Tahoma" w:eastAsia="Tahoma" w:hAnsi="Tahoma"/>
              </w:rPr>
            </w:pPr>
            <w:r w:rsidDel="00000000" w:rsidR="00000000" w:rsidRPr="00000000">
              <w:rPr>
                <w:rFonts w:ascii="Tahoma" w:cs="Tahoma" w:eastAsia="Tahoma" w:hAnsi="Tahoma"/>
                <w:rtl w:val="0"/>
              </w:rPr>
              <w:t xml:space="preserve">Selecting appropriate instruments to represent action and mood.</w:t>
            </w:r>
          </w:p>
          <w:p w:rsidR="00000000" w:rsidDel="00000000" w:rsidP="00000000" w:rsidRDefault="00000000" w:rsidRPr="00000000" w14:paraId="0000002F">
            <w:pPr>
              <w:numPr>
                <w:ilvl w:val="0"/>
                <w:numId w:val="8"/>
              </w:numPr>
              <w:spacing w:after="200" w:line="276" w:lineRule="auto"/>
              <w:ind w:left="720" w:hanging="360"/>
              <w:rPr>
                <w:rFonts w:ascii="Tahoma" w:cs="Tahoma" w:eastAsia="Tahoma" w:hAnsi="Tahoma"/>
              </w:rPr>
            </w:pPr>
            <w:r w:rsidDel="00000000" w:rsidR="00000000" w:rsidRPr="00000000">
              <w:rPr>
                <w:rFonts w:ascii="Tahoma" w:cs="Tahoma" w:eastAsia="Tahoma" w:hAnsi="Tahoma"/>
                <w:rtl w:val="0"/>
              </w:rPr>
              <w:t xml:space="preserve">Experimenting with playing instruments in different ways</w:t>
            </w:r>
          </w:p>
        </w:tc>
        <w:tc>
          <w:tcPr/>
          <w:p w:rsidR="00000000" w:rsidDel="00000000" w:rsidP="00000000" w:rsidRDefault="00000000" w:rsidRPr="00000000" w14:paraId="00000030">
            <w:pPr>
              <w:numPr>
                <w:ilvl w:val="0"/>
                <w:numId w:val="8"/>
              </w:numPr>
              <w:spacing w:after="200" w:line="276" w:lineRule="auto"/>
              <w:ind w:left="720" w:hanging="360"/>
              <w:rPr>
                <w:rFonts w:ascii="Tahoma" w:cs="Tahoma" w:eastAsia="Tahoma" w:hAnsi="Tahoma"/>
              </w:rPr>
            </w:pPr>
            <w:r w:rsidDel="00000000" w:rsidR="00000000" w:rsidRPr="00000000">
              <w:rPr>
                <w:rFonts w:ascii="Tahoma" w:cs="Tahoma" w:eastAsia="Tahoma" w:hAnsi="Tahoma"/>
                <w:rtl w:val="0"/>
              </w:rPr>
              <w:t xml:space="preserve">Selecting and creating short sequences of sound with voices or instruments to represent a given idea or character.</w:t>
            </w:r>
          </w:p>
          <w:p w:rsidR="00000000" w:rsidDel="00000000" w:rsidP="00000000" w:rsidRDefault="00000000" w:rsidRPr="00000000" w14:paraId="00000031">
            <w:pPr>
              <w:numPr>
                <w:ilvl w:val="0"/>
                <w:numId w:val="8"/>
              </w:numPr>
              <w:spacing w:after="200" w:line="276" w:lineRule="auto"/>
              <w:ind w:left="720" w:hanging="360"/>
              <w:rPr>
                <w:rFonts w:ascii="Tahoma" w:cs="Tahoma" w:eastAsia="Tahoma" w:hAnsi="Tahoma"/>
              </w:rPr>
            </w:pPr>
            <w:r w:rsidDel="00000000" w:rsidR="00000000" w:rsidRPr="00000000">
              <w:rPr>
                <w:rFonts w:ascii="Tahoma" w:cs="Tahoma" w:eastAsia="Tahoma" w:hAnsi="Tahoma"/>
                <w:rtl w:val="0"/>
              </w:rPr>
              <w:t xml:space="preserve">Combining instrumental and vocal sounds within a given structure.</w:t>
            </w:r>
          </w:p>
          <w:p w:rsidR="00000000" w:rsidDel="00000000" w:rsidP="00000000" w:rsidRDefault="00000000" w:rsidRPr="00000000" w14:paraId="00000032">
            <w:pPr>
              <w:numPr>
                <w:ilvl w:val="0"/>
                <w:numId w:val="8"/>
              </w:numPr>
              <w:spacing w:after="200" w:line="276" w:lineRule="auto"/>
              <w:ind w:left="720" w:hanging="360"/>
              <w:rPr>
                <w:rFonts w:ascii="Tahoma" w:cs="Tahoma" w:eastAsia="Tahoma" w:hAnsi="Tahoma"/>
              </w:rPr>
            </w:pPr>
            <w:r w:rsidDel="00000000" w:rsidR="00000000" w:rsidRPr="00000000">
              <w:rPr>
                <w:rFonts w:ascii="Tahoma" w:cs="Tahoma" w:eastAsia="Tahoma" w:hAnsi="Tahoma"/>
                <w:rtl w:val="0"/>
              </w:rPr>
              <w:t xml:space="preserve">Creating simple melodies using a few notes.</w:t>
            </w:r>
          </w:p>
          <w:p w:rsidR="00000000" w:rsidDel="00000000" w:rsidP="00000000" w:rsidRDefault="00000000" w:rsidRPr="00000000" w14:paraId="00000033">
            <w:pPr>
              <w:numPr>
                <w:ilvl w:val="0"/>
                <w:numId w:val="8"/>
              </w:numPr>
              <w:spacing w:after="200" w:line="276" w:lineRule="auto"/>
              <w:ind w:left="720" w:hanging="360"/>
              <w:rPr>
                <w:rFonts w:ascii="Tahoma" w:cs="Tahoma" w:eastAsia="Tahoma" w:hAnsi="Tahoma"/>
              </w:rPr>
            </w:pPr>
            <w:r w:rsidDel="00000000" w:rsidR="00000000" w:rsidRPr="00000000">
              <w:rPr>
                <w:rFonts w:ascii="Tahoma" w:cs="Tahoma" w:eastAsia="Tahoma" w:hAnsi="Tahoma"/>
                <w:rtl w:val="0"/>
              </w:rPr>
              <w:t xml:space="preserve">Choosing dynamics, tempo and timbre for a piece of music.</w:t>
            </w:r>
          </w:p>
        </w:tc>
        <w:tc>
          <w:tcPr/>
          <w:p w:rsidR="00000000" w:rsidDel="00000000" w:rsidP="00000000" w:rsidRDefault="00000000" w:rsidRPr="00000000" w14:paraId="00000034">
            <w:pPr>
              <w:numPr>
                <w:ilvl w:val="0"/>
                <w:numId w:val="8"/>
              </w:numPr>
              <w:spacing w:after="240" w:lineRule="auto"/>
              <w:ind w:left="720" w:hanging="360"/>
              <w:rPr>
                <w:rFonts w:ascii="Tahoma" w:cs="Tahoma" w:eastAsia="Tahoma" w:hAnsi="Tahoma"/>
              </w:rPr>
            </w:pPr>
            <w:r w:rsidDel="00000000" w:rsidR="00000000" w:rsidRPr="00000000">
              <w:rPr>
                <w:rFonts w:ascii="Tahoma" w:cs="Tahoma" w:eastAsia="Tahoma" w:hAnsi="Tahoma"/>
                <w:rtl w:val="0"/>
              </w:rPr>
              <w:t xml:space="preserve">Selecting and creating longer sequences of appropriate sounds with voices or instruments to represent a given idea or character.</w:t>
            </w:r>
          </w:p>
          <w:p w:rsidR="00000000" w:rsidDel="00000000" w:rsidP="00000000" w:rsidRDefault="00000000" w:rsidRPr="00000000" w14:paraId="00000035">
            <w:pPr>
              <w:numPr>
                <w:ilvl w:val="0"/>
                <w:numId w:val="8"/>
              </w:numPr>
              <w:spacing w:after="240" w:lineRule="auto"/>
              <w:ind w:left="720" w:hanging="360"/>
              <w:rPr>
                <w:rFonts w:ascii="Tahoma" w:cs="Tahoma" w:eastAsia="Tahoma" w:hAnsi="Tahoma"/>
              </w:rPr>
            </w:pPr>
            <w:r w:rsidDel="00000000" w:rsidR="00000000" w:rsidRPr="00000000">
              <w:rPr>
                <w:rFonts w:ascii="Tahoma" w:cs="Tahoma" w:eastAsia="Tahoma" w:hAnsi="Tahoma"/>
                <w:rtl w:val="0"/>
              </w:rPr>
              <w:t xml:space="preserve">Successfully combining and layering several instrumental and vocal patterns within a given structure.</w:t>
            </w:r>
          </w:p>
          <w:p w:rsidR="00000000" w:rsidDel="00000000" w:rsidP="00000000" w:rsidRDefault="00000000" w:rsidRPr="00000000" w14:paraId="00000036">
            <w:pPr>
              <w:numPr>
                <w:ilvl w:val="0"/>
                <w:numId w:val="8"/>
              </w:numPr>
              <w:spacing w:after="240" w:lineRule="auto"/>
              <w:ind w:left="720" w:hanging="360"/>
              <w:rPr>
                <w:rFonts w:ascii="Tahoma" w:cs="Tahoma" w:eastAsia="Tahoma" w:hAnsi="Tahoma"/>
              </w:rPr>
            </w:pPr>
            <w:r w:rsidDel="00000000" w:rsidR="00000000" w:rsidRPr="00000000">
              <w:rPr>
                <w:rFonts w:ascii="Tahoma" w:cs="Tahoma" w:eastAsia="Tahoma" w:hAnsi="Tahoma"/>
                <w:rtl w:val="0"/>
              </w:rPr>
              <w:t xml:space="preserve">Creating simple melodies from five or more notes.</w:t>
            </w:r>
          </w:p>
          <w:p w:rsidR="00000000" w:rsidDel="00000000" w:rsidP="00000000" w:rsidRDefault="00000000" w:rsidRPr="00000000" w14:paraId="00000037">
            <w:pPr>
              <w:numPr>
                <w:ilvl w:val="0"/>
                <w:numId w:val="8"/>
              </w:numPr>
              <w:spacing w:after="240" w:lineRule="auto"/>
              <w:ind w:left="720" w:hanging="360"/>
              <w:rPr>
                <w:rFonts w:ascii="Tahoma" w:cs="Tahoma" w:eastAsia="Tahoma" w:hAnsi="Tahoma"/>
              </w:rPr>
            </w:pPr>
            <w:r w:rsidDel="00000000" w:rsidR="00000000" w:rsidRPr="00000000">
              <w:rPr>
                <w:rFonts w:ascii="Tahoma" w:cs="Tahoma" w:eastAsia="Tahoma" w:hAnsi="Tahoma"/>
                <w:rtl w:val="0"/>
              </w:rPr>
              <w:t xml:space="preserve">Choosing appropriate dynamics, tempo and timbre for a piece of music.</w:t>
            </w:r>
          </w:p>
          <w:p w:rsidR="00000000" w:rsidDel="00000000" w:rsidP="00000000" w:rsidRDefault="00000000" w:rsidRPr="00000000" w14:paraId="00000038">
            <w:pPr>
              <w:numPr>
                <w:ilvl w:val="0"/>
                <w:numId w:val="8"/>
              </w:numPr>
              <w:spacing w:after="240" w:lineRule="auto"/>
              <w:ind w:left="720" w:hanging="360"/>
              <w:rPr>
                <w:rFonts w:ascii="Tahoma" w:cs="Tahoma" w:eastAsia="Tahoma" w:hAnsi="Tahoma"/>
              </w:rPr>
            </w:pPr>
            <w:r w:rsidDel="00000000" w:rsidR="00000000" w:rsidRPr="00000000">
              <w:rPr>
                <w:rFonts w:ascii="Tahoma" w:cs="Tahoma" w:eastAsia="Tahoma" w:hAnsi="Tahoma"/>
                <w:rtl w:val="0"/>
              </w:rPr>
              <w:t xml:space="preserve">Using letter name and graphic notation to represent the details of their composition.</w:t>
            </w:r>
          </w:p>
          <w:p w:rsidR="00000000" w:rsidDel="00000000" w:rsidP="00000000" w:rsidRDefault="00000000" w:rsidRPr="00000000" w14:paraId="00000039">
            <w:pPr>
              <w:numPr>
                <w:ilvl w:val="0"/>
                <w:numId w:val="8"/>
              </w:numPr>
              <w:spacing w:after="240" w:lineRule="auto"/>
              <w:ind w:left="720" w:hanging="360"/>
              <w:rPr>
                <w:rFonts w:ascii="Tahoma" w:cs="Tahoma" w:eastAsia="Tahoma" w:hAnsi="Tahoma"/>
              </w:rPr>
            </w:pPr>
            <w:r w:rsidDel="00000000" w:rsidR="00000000" w:rsidRPr="00000000">
              <w:rPr>
                <w:rFonts w:ascii="Tahoma" w:cs="Tahoma" w:eastAsia="Tahoma" w:hAnsi="Tahoma"/>
                <w:rtl w:val="0"/>
              </w:rPr>
              <w:t xml:space="preserve">Beginning to suggest improvements to their own work.</w:t>
            </w:r>
          </w:p>
        </w:tc>
      </w:tr>
      <w:tr>
        <w:trPr>
          <w:cantSplit w:val="0"/>
          <w:trHeight w:val="868" w:hRule="atLeast"/>
          <w:tblHeader w:val="0"/>
        </w:trPr>
        <w:tc>
          <w:tcPr>
            <w:shd w:fill="b7dde8" w:val="clear"/>
          </w:tcPr>
          <w:p w:rsidR="00000000" w:rsidDel="00000000" w:rsidP="00000000" w:rsidRDefault="00000000" w:rsidRPr="00000000" w14:paraId="0000003A">
            <w:pPr>
              <w:rPr>
                <w:rFonts w:ascii="Tahoma" w:cs="Tahoma" w:eastAsia="Tahoma" w:hAnsi="Tahoma"/>
                <w:b w:val="1"/>
              </w:rPr>
            </w:pPr>
            <w:r w:rsidDel="00000000" w:rsidR="00000000" w:rsidRPr="00000000">
              <w:rPr>
                <w:rFonts w:ascii="Tahoma" w:cs="Tahoma" w:eastAsia="Tahoma" w:hAnsi="Tahoma"/>
                <w:b w:val="1"/>
                <w:rtl w:val="0"/>
              </w:rPr>
              <w:t xml:space="preserve">Performing</w:t>
            </w:r>
          </w:p>
          <w:p w:rsidR="00000000" w:rsidDel="00000000" w:rsidP="00000000" w:rsidRDefault="00000000" w:rsidRPr="00000000" w14:paraId="0000003B">
            <w:pPr>
              <w:rPr>
                <w:rFonts w:ascii="Tahoma" w:cs="Tahoma" w:eastAsia="Tahoma" w:hAnsi="Tahoma"/>
                <w:b w:val="1"/>
              </w:rPr>
            </w:pPr>
            <w:r w:rsidDel="00000000" w:rsidR="00000000" w:rsidRPr="00000000">
              <w:rPr>
                <w:rtl w:val="0"/>
              </w:rPr>
            </w:r>
          </w:p>
          <w:p w:rsidR="00000000" w:rsidDel="00000000" w:rsidP="00000000" w:rsidRDefault="00000000" w:rsidRPr="00000000" w14:paraId="0000003C">
            <w:pPr>
              <w:rPr>
                <w:rFonts w:ascii="Tahoma" w:cs="Tahoma" w:eastAsia="Tahoma" w:hAnsi="Tahoma"/>
                <w:color w:val="000000"/>
              </w:rPr>
            </w:pPr>
            <w:r w:rsidDel="00000000" w:rsidR="00000000" w:rsidRPr="00000000">
              <w:rPr>
                <w:rFonts w:ascii="Tahoma" w:cs="Tahoma" w:eastAsia="Tahoma" w:hAnsi="Tahoma"/>
                <w:rtl w:val="0"/>
              </w:rPr>
              <w:t xml:space="preserve">Controlling sounds through singing and playing </w:t>
            </w:r>
            <w:r w:rsidDel="00000000" w:rsidR="00000000" w:rsidRPr="00000000">
              <w:rPr>
                <w:rtl w:val="0"/>
              </w:rPr>
            </w:r>
          </w:p>
        </w:tc>
        <w:tc>
          <w:tcPr/>
          <w:p w:rsidR="00000000" w:rsidDel="00000000" w:rsidP="00000000" w:rsidRDefault="00000000" w:rsidRPr="00000000" w14:paraId="0000003D">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Sing nursery rhymes.</w:t>
            </w:r>
          </w:p>
          <w:p w:rsidR="00000000" w:rsidDel="00000000" w:rsidP="00000000" w:rsidRDefault="00000000" w:rsidRPr="00000000" w14:paraId="0000003E">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Sing a few familiar songs.</w:t>
            </w:r>
          </w:p>
          <w:p w:rsidR="00000000" w:rsidDel="00000000" w:rsidP="00000000" w:rsidRDefault="00000000" w:rsidRPr="00000000" w14:paraId="0000003F">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Experiment with the sounds instruments make. </w:t>
            </w:r>
          </w:p>
        </w:tc>
        <w:tc>
          <w:tcPr/>
          <w:p w:rsidR="00000000" w:rsidDel="00000000" w:rsidP="00000000" w:rsidRDefault="00000000" w:rsidRPr="00000000" w14:paraId="00000040">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rtl w:val="0"/>
              </w:rPr>
              <w:t xml:space="preserve">Using their voices to join in with well-known songs from memory.</w:t>
            </w:r>
          </w:p>
          <w:p w:rsidR="00000000" w:rsidDel="00000000" w:rsidP="00000000" w:rsidRDefault="00000000" w:rsidRPr="00000000" w14:paraId="00000041">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rtl w:val="0"/>
              </w:rPr>
              <w:t xml:space="preserve">Remembering and maintaining their role within a group performance.</w:t>
            </w:r>
          </w:p>
          <w:p w:rsidR="00000000" w:rsidDel="00000000" w:rsidP="00000000" w:rsidRDefault="00000000" w:rsidRPr="00000000" w14:paraId="00000042">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rtl w:val="0"/>
              </w:rPr>
              <w:t xml:space="preserve">Moving to music with instruction to perform actions.</w:t>
            </w:r>
          </w:p>
          <w:p w:rsidR="00000000" w:rsidDel="00000000" w:rsidP="00000000" w:rsidRDefault="00000000" w:rsidRPr="00000000" w14:paraId="00000043">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rtl w:val="0"/>
              </w:rPr>
              <w:t xml:space="preserve">Participating in performances to a small audience.</w:t>
            </w:r>
          </w:p>
          <w:p w:rsidR="00000000" w:rsidDel="00000000" w:rsidP="00000000" w:rsidRDefault="00000000" w:rsidRPr="00000000" w14:paraId="00000044">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rtl w:val="0"/>
              </w:rPr>
              <w:t xml:space="preserve">Stopping and starting playing at the right time.</w:t>
            </w:r>
          </w:p>
        </w:tc>
        <w:tc>
          <w:tcPr/>
          <w:p w:rsidR="00000000" w:rsidDel="00000000" w:rsidP="00000000" w:rsidRDefault="00000000" w:rsidRPr="00000000" w14:paraId="00000045">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rtl w:val="0"/>
              </w:rPr>
              <w:t xml:space="preserve">Using their voices expressively to speak and chant.</w:t>
            </w:r>
          </w:p>
          <w:p w:rsidR="00000000" w:rsidDel="00000000" w:rsidP="00000000" w:rsidRDefault="00000000" w:rsidRPr="00000000" w14:paraId="00000046">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rtl w:val="0"/>
              </w:rPr>
              <w:t xml:space="preserve">Singing short songs from memory, maintaining the overall shape of the melody and keeping in time.</w:t>
            </w:r>
          </w:p>
          <w:p w:rsidR="00000000" w:rsidDel="00000000" w:rsidP="00000000" w:rsidRDefault="00000000" w:rsidRPr="00000000" w14:paraId="00000047">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rtl w:val="0"/>
              </w:rPr>
              <w:t xml:space="preserve">Maintaining the pulse (play on the beat) using hands, and tuned and untuned instruments.</w:t>
            </w:r>
          </w:p>
          <w:p w:rsidR="00000000" w:rsidDel="00000000" w:rsidP="00000000" w:rsidRDefault="00000000" w:rsidRPr="00000000" w14:paraId="00000048">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rtl w:val="0"/>
              </w:rPr>
              <w:t xml:space="preserve">Copying back short rhythmic and melodic phrases on percussion instruments.</w:t>
            </w:r>
          </w:p>
          <w:p w:rsidR="00000000" w:rsidDel="00000000" w:rsidP="00000000" w:rsidRDefault="00000000" w:rsidRPr="00000000" w14:paraId="00000049">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rtl w:val="0"/>
              </w:rPr>
              <w:t xml:space="preserve">Responding to simple musical instructions such as tempo and dynamic changes as part of a class performance.</w:t>
            </w:r>
          </w:p>
        </w:tc>
        <w:tc>
          <w:tcPr/>
          <w:p w:rsidR="00000000" w:rsidDel="00000000" w:rsidP="00000000" w:rsidRDefault="00000000" w:rsidRPr="00000000" w14:paraId="0000004A">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rtl w:val="0"/>
              </w:rPr>
              <w:t xml:space="preserve">Using their voices expressively when singing, including the use of basic dynamics (loud and quiet).</w:t>
            </w:r>
          </w:p>
          <w:p w:rsidR="00000000" w:rsidDel="00000000" w:rsidP="00000000" w:rsidRDefault="00000000" w:rsidRPr="00000000" w14:paraId="0000004B">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rtl w:val="0"/>
              </w:rPr>
              <w:t xml:space="preserve">Singing short songs from memory, with melodic and rhythmic accuracy.</w:t>
            </w:r>
          </w:p>
          <w:p w:rsidR="00000000" w:rsidDel="00000000" w:rsidP="00000000" w:rsidRDefault="00000000" w:rsidRPr="00000000" w14:paraId="0000004C">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rtl w:val="0"/>
              </w:rPr>
              <w:t xml:space="preserve">Copying longer rhythmic patterns on untuned percussion instruments, keeping a steady pulse.</w:t>
            </w:r>
          </w:p>
          <w:p w:rsidR="00000000" w:rsidDel="00000000" w:rsidP="00000000" w:rsidRDefault="00000000" w:rsidRPr="00000000" w14:paraId="0000004D">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rtl w:val="0"/>
              </w:rPr>
              <w:t xml:space="preserve">Performing expressively using dynamics and timbre to alter sounds as appropriate.</w:t>
            </w:r>
          </w:p>
          <w:p w:rsidR="00000000" w:rsidDel="00000000" w:rsidP="00000000" w:rsidRDefault="00000000" w:rsidRPr="00000000" w14:paraId="0000004E">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rtl w:val="0"/>
              </w:rPr>
              <w:t xml:space="preserve">Singing back short melodic patterns by ear and playing short melodic patterns from letter notation.</w:t>
            </w:r>
          </w:p>
        </w:tc>
      </w:tr>
      <w:tr>
        <w:trPr>
          <w:cantSplit w:val="0"/>
          <w:trHeight w:val="220" w:hRule="atLeast"/>
          <w:tblHeader w:val="0"/>
        </w:trPr>
        <w:tc>
          <w:tcPr>
            <w:gridSpan w:val="5"/>
            <w:shd w:fill="b7dde8" w:val="clear"/>
          </w:tcPr>
          <w:p w:rsidR="00000000" w:rsidDel="00000000" w:rsidP="00000000" w:rsidRDefault="00000000" w:rsidRPr="00000000" w14:paraId="0000004F">
            <w:pPr>
              <w:jc w:val="center"/>
              <w:rPr>
                <w:rFonts w:ascii="Tahoma" w:cs="Tahoma" w:eastAsia="Tahoma" w:hAnsi="Tahoma"/>
              </w:rPr>
            </w:pPr>
            <w:r w:rsidDel="00000000" w:rsidR="00000000" w:rsidRPr="00000000">
              <w:rPr>
                <w:rFonts w:ascii="Tahoma" w:cs="Tahoma" w:eastAsia="Tahoma" w:hAnsi="Tahoma"/>
                <w:b w:val="1"/>
                <w:rtl w:val="0"/>
              </w:rPr>
              <w:t xml:space="preserve">Inter-related dimensions of music</w:t>
            </w:r>
            <w:r w:rsidDel="00000000" w:rsidR="00000000" w:rsidRPr="00000000">
              <w:rPr>
                <w:rtl w:val="0"/>
              </w:rPr>
            </w:r>
          </w:p>
        </w:tc>
      </w:tr>
      <w:tr>
        <w:trPr>
          <w:cantSplit w:val="0"/>
          <w:trHeight w:val="157" w:hRule="atLeast"/>
          <w:tblHeader w:val="0"/>
        </w:trPr>
        <w:tc>
          <w:tcPr>
            <w:shd w:fill="b7dde8" w:val="clear"/>
          </w:tcPr>
          <w:p w:rsidR="00000000" w:rsidDel="00000000" w:rsidP="00000000" w:rsidRDefault="00000000" w:rsidRPr="00000000" w14:paraId="00000054">
            <w:pPr>
              <w:rPr>
                <w:rFonts w:ascii="Tahoma" w:cs="Tahoma" w:eastAsia="Tahoma" w:hAnsi="Tahoma"/>
                <w:b w:val="1"/>
              </w:rPr>
            </w:pPr>
            <w:r w:rsidDel="00000000" w:rsidR="00000000" w:rsidRPr="00000000">
              <w:rPr>
                <w:rFonts w:ascii="Tahoma" w:cs="Tahoma" w:eastAsia="Tahoma" w:hAnsi="Tahoma"/>
                <w:b w:val="1"/>
                <w:rtl w:val="0"/>
              </w:rPr>
              <w:t xml:space="preserve">Timbre</w:t>
            </w:r>
          </w:p>
        </w:tc>
        <w:tc>
          <w:tcPr>
            <w:shd w:fill="202124" w:val="clear"/>
          </w:tcPr>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ahoma" w:cs="Tahoma" w:eastAsia="Tahoma" w:hAnsi="Tahoma"/>
                <w:b w:val="0"/>
                <w:i w:val="0"/>
                <w:smallCaps w:val="0"/>
                <w:strike w:val="0"/>
                <w:color w:val="000000"/>
                <w:sz w:val="22"/>
                <w:szCs w:val="22"/>
                <w:u w:val="none"/>
                <w:shd w:fill="202124" w:val="clear"/>
                <w:vertAlign w:val="baseline"/>
              </w:rPr>
            </w:pPr>
            <w:r w:rsidDel="00000000" w:rsidR="00000000" w:rsidRPr="00000000">
              <w:rPr>
                <w:rtl w:val="0"/>
              </w:rPr>
            </w:r>
          </w:p>
        </w:tc>
        <w:tc>
          <w:tcPr/>
          <w:p w:rsidR="00000000" w:rsidDel="00000000" w:rsidP="00000000" w:rsidRDefault="00000000" w:rsidRPr="00000000" w14:paraId="00000056">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rtl w:val="0"/>
              </w:rPr>
              <w:t xml:space="preserve">To know that different instruments can sound like a particular character</w:t>
            </w:r>
            <w:r w:rsidDel="00000000" w:rsidR="00000000" w:rsidRPr="00000000">
              <w:rPr>
                <w:rtl w:val="0"/>
              </w:rPr>
            </w:r>
          </w:p>
        </w:tc>
        <w:tc>
          <w:tcPr/>
          <w:p w:rsidR="00000000" w:rsidDel="00000000" w:rsidP="00000000" w:rsidRDefault="00000000" w:rsidRPr="00000000" w14:paraId="00000057">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Fonts w:ascii="Tahoma" w:cs="Tahoma" w:eastAsia="Tahoma" w:hAnsi="Tahoma"/>
                <w:rtl w:val="0"/>
              </w:rPr>
              <w:t xml:space="preserve">To know that 'timbre' means the quality of a sound; eg that different instruments would sound different playing a note of the same pitch.</w:t>
            </w:r>
          </w:p>
          <w:p w:rsidR="00000000" w:rsidDel="00000000" w:rsidP="00000000" w:rsidRDefault="00000000" w:rsidRPr="00000000" w14:paraId="00000058">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bookmarkStart w:colFirst="0" w:colLast="0" w:name="_heading=h.oh77ooeqzijy" w:id="9"/>
            <w:bookmarkEnd w:id="9"/>
            <w:r w:rsidDel="00000000" w:rsidR="00000000" w:rsidRPr="00000000">
              <w:rPr>
                <w:rFonts w:ascii="Tahoma" w:cs="Tahoma" w:eastAsia="Tahoma" w:hAnsi="Tahoma"/>
                <w:rtl w:val="0"/>
              </w:rPr>
              <w:t xml:space="preserve">To know that my voice can create different timbres to help tell a story.</w:t>
            </w:r>
          </w:p>
        </w:tc>
        <w:tc>
          <w:tcPr/>
          <w:p w:rsidR="00000000" w:rsidDel="00000000" w:rsidP="00000000" w:rsidRDefault="00000000" w:rsidRPr="00000000" w14:paraId="00000059">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rtl w:val="0"/>
              </w:rPr>
              <w:t xml:space="preserve">To know that musical instruments can be used to create 'real life' sound effects.</w:t>
            </w:r>
          </w:p>
          <w:p w:rsidR="00000000" w:rsidDel="00000000" w:rsidP="00000000" w:rsidRDefault="00000000" w:rsidRPr="00000000" w14:paraId="0000005A">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rtl w:val="0"/>
              </w:rPr>
              <w:t xml:space="preserve">To understand an instrument can be matched to an animal noise based on its timbre.</w:t>
            </w:r>
          </w:p>
        </w:tc>
      </w:tr>
      <w:tr>
        <w:trPr>
          <w:cantSplit w:val="0"/>
          <w:trHeight w:val="157" w:hRule="atLeast"/>
          <w:tblHeader w:val="0"/>
        </w:trPr>
        <w:tc>
          <w:tcPr>
            <w:shd w:fill="b7dde8" w:val="clear"/>
          </w:tcPr>
          <w:p w:rsidR="00000000" w:rsidDel="00000000" w:rsidP="00000000" w:rsidRDefault="00000000" w:rsidRPr="00000000" w14:paraId="0000005B">
            <w:pPr>
              <w:rPr>
                <w:rFonts w:ascii="Tahoma" w:cs="Tahoma" w:eastAsia="Tahoma" w:hAnsi="Tahoma"/>
                <w:b w:val="1"/>
              </w:rPr>
            </w:pPr>
            <w:r w:rsidDel="00000000" w:rsidR="00000000" w:rsidRPr="00000000">
              <w:rPr>
                <w:rFonts w:ascii="Tahoma" w:cs="Tahoma" w:eastAsia="Tahoma" w:hAnsi="Tahoma"/>
                <w:b w:val="1"/>
                <w:rtl w:val="0"/>
              </w:rPr>
              <w:t xml:space="preserve">Texture</w:t>
            </w:r>
          </w:p>
        </w:tc>
        <w:tc>
          <w:tcPr>
            <w:shd w:fill="202124" w:val="clear"/>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ahoma" w:cs="Tahoma" w:eastAsia="Tahoma" w:hAnsi="Tahoma"/>
                <w:b w:val="0"/>
                <w:i w:val="0"/>
                <w:smallCaps w:val="0"/>
                <w:strike w:val="0"/>
                <w:color w:val="000000"/>
                <w:sz w:val="22"/>
                <w:szCs w:val="22"/>
                <w:u w:val="none"/>
                <w:shd w:fill="202124" w:val="clear"/>
                <w:vertAlign w:val="baseline"/>
              </w:rPr>
            </w:pPr>
            <w:r w:rsidDel="00000000" w:rsidR="00000000" w:rsidRPr="00000000">
              <w:rPr>
                <w:rtl w:val="0"/>
              </w:rPr>
            </w:r>
          </w:p>
        </w:tc>
        <w:tc>
          <w:tcPr/>
          <w:p w:rsidR="00000000" w:rsidDel="00000000" w:rsidP="00000000" w:rsidRDefault="00000000" w:rsidRPr="00000000" w14:paraId="0000005D">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ahoma" w:cs="Tahoma" w:eastAsia="Tahoma" w:hAnsi="Tahoma"/>
                <w:u w:val="none"/>
              </w:rPr>
            </w:pPr>
            <w:r w:rsidDel="00000000" w:rsidR="00000000" w:rsidRPr="00000000">
              <w:rPr>
                <w:rFonts w:ascii="Tahoma" w:cs="Tahoma" w:eastAsia="Tahoma" w:hAnsi="Tahoma"/>
                <w:rtl w:val="0"/>
              </w:rPr>
              <w:t xml:space="preserve">To know that music often has more than one instrument being played at a time.</w:t>
            </w:r>
          </w:p>
        </w:tc>
        <w:tc>
          <w:tcPr/>
          <w:p w:rsidR="00000000" w:rsidDel="00000000" w:rsidP="00000000" w:rsidRDefault="00000000" w:rsidRPr="00000000" w14:paraId="0000005E">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ahoma" w:cs="Tahoma" w:eastAsia="Tahoma" w:hAnsi="Tahoma"/>
                <w:u w:val="none"/>
              </w:rPr>
            </w:pPr>
            <w:bookmarkStart w:colFirst="0" w:colLast="0" w:name="_heading=h.gjdgxs" w:id="0"/>
            <w:bookmarkEnd w:id="0"/>
            <w:r w:rsidDel="00000000" w:rsidR="00000000" w:rsidRPr="00000000">
              <w:rPr>
                <w:rFonts w:ascii="Tahoma" w:cs="Tahoma" w:eastAsia="Tahoma" w:hAnsi="Tahoma"/>
                <w:rtl w:val="0"/>
              </w:rPr>
              <w:t xml:space="preserve">To know that music has layers called 'texture'</w:t>
            </w:r>
            <w:r w:rsidDel="00000000" w:rsidR="00000000" w:rsidRPr="00000000">
              <w:rPr>
                <w:rtl w:val="0"/>
              </w:rPr>
            </w:r>
          </w:p>
        </w:tc>
        <w:tc>
          <w:tcPr/>
          <w:p w:rsidR="00000000" w:rsidDel="00000000" w:rsidP="00000000" w:rsidRDefault="00000000" w:rsidRPr="00000000" w14:paraId="0000005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ahoma" w:cs="Tahoma" w:eastAsia="Tahoma" w:hAnsi="Tahoma"/>
                <w:u w:val="none"/>
              </w:rPr>
            </w:pPr>
            <w:r w:rsidDel="00000000" w:rsidR="00000000" w:rsidRPr="00000000">
              <w:rPr>
                <w:rFonts w:ascii="Tahoma" w:cs="Tahoma" w:eastAsia="Tahoma" w:hAnsi="Tahoma"/>
                <w:rtl w:val="0"/>
              </w:rPr>
              <w:t xml:space="preserve">To know that a graphic score can show a picture of the layers, or 'texture', of a piece of music.</w:t>
            </w:r>
          </w:p>
        </w:tc>
      </w:tr>
      <w:tr>
        <w:trPr>
          <w:cantSplit w:val="0"/>
          <w:trHeight w:val="157" w:hRule="atLeast"/>
          <w:tblHeader w:val="0"/>
        </w:trPr>
        <w:tc>
          <w:tcPr>
            <w:shd w:fill="b7dde8" w:val="clear"/>
          </w:tcPr>
          <w:p w:rsidR="00000000" w:rsidDel="00000000" w:rsidP="00000000" w:rsidRDefault="00000000" w:rsidRPr="00000000" w14:paraId="00000060">
            <w:pPr>
              <w:rPr>
                <w:rFonts w:ascii="Tahoma" w:cs="Tahoma" w:eastAsia="Tahoma" w:hAnsi="Tahoma"/>
                <w:b w:val="1"/>
              </w:rPr>
            </w:pPr>
            <w:r w:rsidDel="00000000" w:rsidR="00000000" w:rsidRPr="00000000">
              <w:rPr>
                <w:rFonts w:ascii="Tahoma" w:cs="Tahoma" w:eastAsia="Tahoma" w:hAnsi="Tahoma"/>
                <w:b w:val="1"/>
                <w:rtl w:val="0"/>
              </w:rPr>
              <w:t xml:space="preserve">Structure</w:t>
            </w:r>
          </w:p>
        </w:tc>
        <w:tc>
          <w:tcPr>
            <w:shd w:fill="202124" w:val="clear"/>
          </w:tcPr>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ahoma" w:cs="Tahoma" w:eastAsia="Tahoma" w:hAnsi="Tahoma"/>
                <w:b w:val="0"/>
                <w:i w:val="0"/>
                <w:smallCaps w:val="0"/>
                <w:strike w:val="0"/>
                <w:color w:val="000000"/>
                <w:sz w:val="22"/>
                <w:szCs w:val="22"/>
                <w:u w:val="none"/>
                <w:shd w:fill="202124" w:val="clear"/>
                <w:vertAlign w:val="baseline"/>
              </w:rPr>
            </w:pPr>
            <w:r w:rsidDel="00000000" w:rsidR="00000000" w:rsidRPr="00000000">
              <w:rPr>
                <w:rtl w:val="0"/>
              </w:rPr>
            </w:r>
          </w:p>
        </w:tc>
        <w:tc>
          <w:tcPr/>
          <w:p w:rsidR="00000000" w:rsidDel="00000000" w:rsidP="00000000" w:rsidRDefault="00000000" w:rsidRPr="00000000" w14:paraId="00000062">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ahoma" w:cs="Tahoma" w:eastAsia="Tahoma" w:hAnsi="Tahoma"/>
                <w:u w:val="none"/>
              </w:rPr>
            </w:pPr>
            <w:r w:rsidDel="00000000" w:rsidR="00000000" w:rsidRPr="00000000">
              <w:rPr>
                <w:rFonts w:ascii="Tahoma" w:cs="Tahoma" w:eastAsia="Tahoma" w:hAnsi="Tahoma"/>
                <w:rtl w:val="0"/>
              </w:rPr>
              <w:t xml:space="preserve">To recognise the chorus in a familiar song</w:t>
            </w:r>
            <w:r w:rsidDel="00000000" w:rsidR="00000000" w:rsidRPr="00000000">
              <w:rPr>
                <w:rtl w:val="0"/>
              </w:rPr>
            </w:r>
          </w:p>
        </w:tc>
        <w:tc>
          <w:tcPr/>
          <w:p w:rsidR="00000000" w:rsidDel="00000000" w:rsidP="00000000" w:rsidRDefault="00000000" w:rsidRPr="00000000" w14:paraId="0000006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ahoma" w:cs="Tahoma" w:eastAsia="Tahoma" w:hAnsi="Tahoma"/>
                <w:u w:val="none"/>
              </w:rPr>
            </w:pPr>
            <w:bookmarkStart w:colFirst="0" w:colLast="0" w:name="_heading=h.gjdgxs" w:id="0"/>
            <w:bookmarkEnd w:id="0"/>
            <w:r w:rsidDel="00000000" w:rsidR="00000000" w:rsidRPr="00000000">
              <w:rPr>
                <w:rFonts w:ascii="Tahoma" w:cs="Tahoma" w:eastAsia="Tahoma" w:hAnsi="Tahoma"/>
                <w:rtl w:val="0"/>
              </w:rPr>
              <w:t xml:space="preserve">To know that a piece of music can have more than one section, eg a versed and a chorus</w:t>
            </w:r>
          </w:p>
        </w:tc>
        <w:tc>
          <w:tcPr/>
          <w:p w:rsidR="00000000" w:rsidDel="00000000" w:rsidP="00000000" w:rsidRDefault="00000000" w:rsidRPr="00000000" w14:paraId="0000006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rtl w:val="0"/>
              </w:rPr>
              <w:t xml:space="preserve">To understand that structure means the organisation of sounds within music, eg a chorus and verse pattern in a song.</w:t>
            </w:r>
          </w:p>
        </w:tc>
      </w:tr>
      <w:tr>
        <w:trPr>
          <w:cantSplit w:val="0"/>
          <w:trHeight w:val="157" w:hRule="atLeast"/>
          <w:tblHeader w:val="0"/>
        </w:trPr>
        <w:tc>
          <w:tcPr>
            <w:shd w:fill="b7dde8" w:val="clear"/>
          </w:tcPr>
          <w:p w:rsidR="00000000" w:rsidDel="00000000" w:rsidP="00000000" w:rsidRDefault="00000000" w:rsidRPr="00000000" w14:paraId="00000065">
            <w:pPr>
              <w:rPr>
                <w:rFonts w:ascii="Tahoma" w:cs="Tahoma" w:eastAsia="Tahoma" w:hAnsi="Tahoma"/>
                <w:b w:val="1"/>
              </w:rPr>
            </w:pPr>
            <w:r w:rsidDel="00000000" w:rsidR="00000000" w:rsidRPr="00000000">
              <w:rPr>
                <w:rFonts w:ascii="Tahoma" w:cs="Tahoma" w:eastAsia="Tahoma" w:hAnsi="Tahoma"/>
                <w:b w:val="1"/>
                <w:rtl w:val="0"/>
              </w:rPr>
              <w:t xml:space="preserve">Notation</w:t>
            </w:r>
          </w:p>
        </w:tc>
        <w:tc>
          <w:tcPr>
            <w:shd w:fill="202124" w:val="clear"/>
          </w:tcPr>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ahoma" w:cs="Tahoma" w:eastAsia="Tahoma" w:hAnsi="Tahoma"/>
                <w:b w:val="0"/>
                <w:i w:val="0"/>
                <w:smallCaps w:val="0"/>
                <w:strike w:val="0"/>
                <w:color w:val="000000"/>
                <w:sz w:val="22"/>
                <w:szCs w:val="22"/>
                <w:u w:val="none"/>
                <w:shd w:fill="202124" w:val="clear"/>
                <w:vertAlign w:val="baseline"/>
              </w:rPr>
            </w:pPr>
            <w:r w:rsidDel="00000000" w:rsidR="00000000" w:rsidRPr="00000000">
              <w:rPr>
                <w:rtl w:val="0"/>
              </w:rPr>
            </w:r>
          </w:p>
        </w:tc>
        <w:tc>
          <w:tcPr/>
          <w:p w:rsidR="00000000" w:rsidDel="00000000" w:rsidP="00000000" w:rsidRDefault="00000000" w:rsidRPr="00000000" w14:paraId="00000067">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rtl w:val="0"/>
              </w:rPr>
              <w:t xml:space="preserve">To know that signals can tell us when to start or stop playing</w:t>
            </w:r>
          </w:p>
        </w:tc>
        <w:tc>
          <w:tcPr/>
          <w:p w:rsidR="00000000" w:rsidDel="00000000" w:rsidP="00000000" w:rsidRDefault="00000000" w:rsidRPr="00000000" w14:paraId="00000068">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Fonts w:ascii="Tahoma" w:cs="Tahoma" w:eastAsia="Tahoma" w:hAnsi="Tahoma"/>
                <w:rtl w:val="0"/>
              </w:rPr>
              <w:t xml:space="preserve">To understand that music can be represented by pictures or symbols.</w:t>
            </w:r>
            <w:r w:rsidDel="00000000" w:rsidR="00000000" w:rsidRPr="00000000">
              <w:rPr>
                <w:rtl w:val="0"/>
              </w:rPr>
            </w:r>
          </w:p>
        </w:tc>
        <w:tc>
          <w:tcPr/>
          <w:p w:rsidR="00000000" w:rsidDel="00000000" w:rsidP="00000000" w:rsidRDefault="00000000" w:rsidRPr="00000000" w14:paraId="00000069">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rtl w:val="0"/>
              </w:rPr>
              <w:t xml:space="preserve">To know that 'notation' means writing music down so that someone else can play it</w:t>
            </w:r>
          </w:p>
          <w:p w:rsidR="00000000" w:rsidDel="00000000" w:rsidP="00000000" w:rsidRDefault="00000000" w:rsidRPr="00000000" w14:paraId="0000006A">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rtl w:val="0"/>
              </w:rPr>
              <w:t xml:space="preserve">I know that a graphic score can show a picture of the structure and / or texture of music</w:t>
            </w:r>
          </w:p>
        </w:tc>
      </w:tr>
    </w:tbl>
    <w:p w:rsidR="00000000" w:rsidDel="00000000" w:rsidP="00000000" w:rsidRDefault="00000000" w:rsidRPr="00000000" w14:paraId="0000006B">
      <w:pPr>
        <w:pageBreakBefore w:val="0"/>
        <w:rPr>
          <w:rFonts w:ascii="Tahoma" w:cs="Tahoma" w:eastAsia="Tahoma" w:hAnsi="Tahoma"/>
          <w:b w:val="1"/>
          <w:sz w:val="24"/>
          <w:szCs w:val="24"/>
        </w:rPr>
      </w:pPr>
      <w:r w:rsidDel="00000000" w:rsidR="00000000" w:rsidRPr="00000000">
        <w:rPr>
          <w:rFonts w:ascii="Tahoma" w:cs="Tahoma" w:eastAsia="Tahoma" w:hAnsi="Tahoma"/>
          <w:b w:val="1"/>
          <w:sz w:val="24"/>
          <w:szCs w:val="24"/>
          <w:highlight w:val="yellow"/>
          <w:rtl w:val="0"/>
        </w:rPr>
        <w:t xml:space="preserve">Key vocabulary</w:t>
      </w:r>
      <w:r w:rsidDel="00000000" w:rsidR="00000000" w:rsidRPr="00000000">
        <w:rPr>
          <w:rtl w:val="0"/>
        </w:rPr>
      </w:r>
    </w:p>
    <w:p w:rsidR="00000000" w:rsidDel="00000000" w:rsidP="00000000" w:rsidRDefault="00000000" w:rsidRPr="00000000" w14:paraId="0000006C">
      <w:pPr>
        <w:pageBreakBefore w:val="0"/>
        <w:spacing w:line="240" w:lineRule="auto"/>
        <w:rPr>
          <w:sz w:val="24"/>
          <w:szCs w:val="24"/>
        </w:rPr>
      </w:pPr>
      <w:r w:rsidDel="00000000" w:rsidR="00000000" w:rsidRPr="00000000">
        <w:rPr>
          <w:b w:val="1"/>
          <w:sz w:val="24"/>
          <w:szCs w:val="24"/>
          <w:rtl w:val="0"/>
        </w:rPr>
        <w:t xml:space="preserve">PULSE</w:t>
      </w:r>
      <w:r w:rsidDel="00000000" w:rsidR="00000000" w:rsidRPr="00000000">
        <w:rPr>
          <w:sz w:val="24"/>
          <w:szCs w:val="24"/>
          <w:rtl w:val="0"/>
        </w:rPr>
        <w:t xml:space="preserve">: the steady beat of a piece of a piece of music  </w:t>
      </w:r>
    </w:p>
    <w:p w:rsidR="00000000" w:rsidDel="00000000" w:rsidP="00000000" w:rsidRDefault="00000000" w:rsidRPr="00000000" w14:paraId="0000006D">
      <w:pPr>
        <w:pageBreakBefore w:val="0"/>
        <w:spacing w:line="240" w:lineRule="auto"/>
        <w:rPr>
          <w:sz w:val="24"/>
          <w:szCs w:val="24"/>
        </w:rPr>
      </w:pPr>
      <w:r w:rsidDel="00000000" w:rsidR="00000000" w:rsidRPr="00000000">
        <w:rPr>
          <w:b w:val="1"/>
          <w:sz w:val="24"/>
          <w:szCs w:val="24"/>
          <w:rtl w:val="0"/>
        </w:rPr>
        <w:t xml:space="preserve">PITCH:</w:t>
      </w:r>
      <w:r w:rsidDel="00000000" w:rsidR="00000000" w:rsidRPr="00000000">
        <w:rPr>
          <w:sz w:val="24"/>
          <w:szCs w:val="24"/>
          <w:rtl w:val="0"/>
        </w:rPr>
        <w:t xml:space="preserve"> the melody and the way the notes change from low to high and vice versa.  </w:t>
      </w:r>
    </w:p>
    <w:p w:rsidR="00000000" w:rsidDel="00000000" w:rsidP="00000000" w:rsidRDefault="00000000" w:rsidRPr="00000000" w14:paraId="0000006E">
      <w:pPr>
        <w:pageBreakBefore w:val="0"/>
        <w:spacing w:line="240" w:lineRule="auto"/>
        <w:rPr>
          <w:sz w:val="24"/>
          <w:szCs w:val="24"/>
        </w:rPr>
      </w:pPr>
      <w:r w:rsidDel="00000000" w:rsidR="00000000" w:rsidRPr="00000000">
        <w:rPr>
          <w:b w:val="1"/>
          <w:sz w:val="24"/>
          <w:szCs w:val="24"/>
          <w:rtl w:val="0"/>
        </w:rPr>
        <w:t xml:space="preserve">RHYTHM:</w:t>
      </w:r>
      <w:r w:rsidDel="00000000" w:rsidR="00000000" w:rsidRPr="00000000">
        <w:rPr>
          <w:sz w:val="24"/>
          <w:szCs w:val="24"/>
          <w:rtl w:val="0"/>
        </w:rPr>
        <w:t xml:space="preserve"> </w:t>
      </w:r>
    </w:p>
    <w:p w:rsidR="00000000" w:rsidDel="00000000" w:rsidP="00000000" w:rsidRDefault="00000000" w:rsidRPr="00000000" w14:paraId="0000006F">
      <w:pPr>
        <w:pageBreakBefore w:val="0"/>
        <w:spacing w:line="240" w:lineRule="auto"/>
        <w:rPr>
          <w:sz w:val="24"/>
          <w:szCs w:val="24"/>
        </w:rPr>
      </w:pPr>
      <w:r w:rsidDel="00000000" w:rsidR="00000000" w:rsidRPr="00000000">
        <w:rPr>
          <w:b w:val="1"/>
          <w:sz w:val="24"/>
          <w:szCs w:val="24"/>
          <w:rtl w:val="0"/>
        </w:rPr>
        <w:t xml:space="preserve">DYNAMICS:</w:t>
      </w:r>
      <w:r w:rsidDel="00000000" w:rsidR="00000000" w:rsidRPr="00000000">
        <w:rPr>
          <w:sz w:val="24"/>
          <w:szCs w:val="24"/>
          <w:rtl w:val="0"/>
        </w:rPr>
        <w:t xml:space="preserve"> Loud and soft  </w:t>
      </w:r>
    </w:p>
    <w:p w:rsidR="00000000" w:rsidDel="00000000" w:rsidP="00000000" w:rsidRDefault="00000000" w:rsidRPr="00000000" w14:paraId="00000070">
      <w:pPr>
        <w:pageBreakBefore w:val="0"/>
        <w:spacing w:line="240" w:lineRule="auto"/>
        <w:rPr>
          <w:sz w:val="24"/>
          <w:szCs w:val="24"/>
        </w:rPr>
      </w:pPr>
      <w:r w:rsidDel="00000000" w:rsidR="00000000" w:rsidRPr="00000000">
        <w:rPr>
          <w:b w:val="1"/>
          <w:sz w:val="24"/>
          <w:szCs w:val="24"/>
          <w:rtl w:val="0"/>
        </w:rPr>
        <w:t xml:space="preserve">TEMPO:</w:t>
      </w:r>
      <w:r w:rsidDel="00000000" w:rsidR="00000000" w:rsidRPr="00000000">
        <w:rPr>
          <w:sz w:val="24"/>
          <w:szCs w:val="24"/>
          <w:rtl w:val="0"/>
        </w:rPr>
        <w:t xml:space="preserve"> Fast and slow  </w:t>
      </w:r>
    </w:p>
    <w:p w:rsidR="00000000" w:rsidDel="00000000" w:rsidP="00000000" w:rsidRDefault="00000000" w:rsidRPr="00000000" w14:paraId="00000071">
      <w:pPr>
        <w:pageBreakBefore w:val="0"/>
        <w:spacing w:line="240" w:lineRule="auto"/>
        <w:rPr>
          <w:sz w:val="24"/>
          <w:szCs w:val="24"/>
        </w:rPr>
      </w:pPr>
      <w:r w:rsidDel="00000000" w:rsidR="00000000" w:rsidRPr="00000000">
        <w:rPr>
          <w:b w:val="1"/>
          <w:sz w:val="24"/>
          <w:szCs w:val="24"/>
          <w:rtl w:val="0"/>
        </w:rPr>
        <w:t xml:space="preserve">TIMBRE:</w:t>
      </w:r>
      <w:r w:rsidDel="00000000" w:rsidR="00000000" w:rsidRPr="00000000">
        <w:rPr>
          <w:sz w:val="24"/>
          <w:szCs w:val="24"/>
          <w:rtl w:val="0"/>
        </w:rPr>
        <w:t xml:space="preserve"> The type of sound – whisper/hum/sing/talk (examples with the voice) or twinkly/hard/soft (examples with instruments)  </w:t>
      </w:r>
    </w:p>
    <w:p w:rsidR="00000000" w:rsidDel="00000000" w:rsidP="00000000" w:rsidRDefault="00000000" w:rsidRPr="00000000" w14:paraId="00000072">
      <w:pPr>
        <w:pageBreakBefore w:val="0"/>
        <w:spacing w:line="240" w:lineRule="auto"/>
        <w:rPr>
          <w:sz w:val="24"/>
          <w:szCs w:val="24"/>
        </w:rPr>
      </w:pPr>
      <w:r w:rsidDel="00000000" w:rsidR="00000000" w:rsidRPr="00000000">
        <w:rPr>
          <w:b w:val="1"/>
          <w:sz w:val="24"/>
          <w:szCs w:val="24"/>
          <w:rtl w:val="0"/>
        </w:rPr>
        <w:t xml:space="preserve">TEXTURE:</w:t>
      </w:r>
      <w:r w:rsidDel="00000000" w:rsidR="00000000" w:rsidRPr="00000000">
        <w:rPr>
          <w:sz w:val="24"/>
          <w:szCs w:val="24"/>
          <w:rtl w:val="0"/>
        </w:rPr>
        <w:t xml:space="preserve"> Layers of sound (number of instruments or voices playing together)  </w:t>
      </w:r>
    </w:p>
    <w:p w:rsidR="00000000" w:rsidDel="00000000" w:rsidP="00000000" w:rsidRDefault="00000000" w:rsidRPr="00000000" w14:paraId="00000073">
      <w:pPr>
        <w:pageBreakBefore w:val="0"/>
        <w:spacing w:line="240" w:lineRule="auto"/>
        <w:rPr>
          <w:rFonts w:ascii="Tahoma" w:cs="Tahoma" w:eastAsia="Tahoma" w:hAnsi="Tahoma"/>
          <w:sz w:val="28"/>
          <w:szCs w:val="28"/>
        </w:rPr>
      </w:pPr>
      <w:r w:rsidDel="00000000" w:rsidR="00000000" w:rsidRPr="00000000">
        <w:rPr>
          <w:b w:val="1"/>
          <w:sz w:val="24"/>
          <w:szCs w:val="24"/>
          <w:rtl w:val="0"/>
        </w:rPr>
        <w:t xml:space="preserve">STRUCTURE:</w:t>
      </w:r>
      <w:r w:rsidDel="00000000" w:rsidR="00000000" w:rsidRPr="00000000">
        <w:rPr>
          <w:sz w:val="24"/>
          <w:szCs w:val="24"/>
          <w:rtl w:val="0"/>
        </w:rPr>
        <w:t xml:space="preserve"> The way the music is laid out –e.g. Verse, chorus, verse.</w:t>
      </w:r>
      <w:r w:rsidDel="00000000" w:rsidR="00000000" w:rsidRPr="00000000">
        <w:rPr>
          <w:rtl w:val="0"/>
        </w:rPr>
      </w:r>
    </w:p>
    <w:p w:rsidR="00000000" w:rsidDel="00000000" w:rsidP="00000000" w:rsidRDefault="00000000" w:rsidRPr="00000000" w14:paraId="00000074">
      <w:pPr>
        <w:pageBreakBefore w:val="0"/>
        <w:spacing w:after="0" w:line="240" w:lineRule="auto"/>
        <w:rPr>
          <w:rFonts w:ascii="Tahoma" w:cs="Tahoma" w:eastAsia="Tahoma" w:hAnsi="Tahoma"/>
          <w:sz w:val="20"/>
          <w:szCs w:val="20"/>
        </w:rPr>
      </w:pPr>
      <w:r w:rsidDel="00000000" w:rsidR="00000000" w:rsidRPr="00000000">
        <w:rPr>
          <w:rFonts w:ascii="Tahoma" w:cs="Tahoma" w:eastAsia="Tahoma" w:hAnsi="Tahoma"/>
          <w:b w:val="1"/>
          <w:sz w:val="20"/>
          <w:szCs w:val="20"/>
          <w:highlight w:val="yellow"/>
          <w:rtl w:val="0"/>
        </w:rPr>
        <w:t xml:space="preserve">End of EYFS</w:t>
      </w: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sz w:val="20"/>
          <w:szCs w:val="20"/>
          <w:rtl w:val="0"/>
        </w:rPr>
        <w:t xml:space="preserve">Chn will be able to explore and expand their understanding of music through repetition, sequencing and pattern. They will learn how to associate object, places, things (animals) or feelings to a piece of music. Chn will explore their own ideas or responses for music through simple instruments, pattern making or movement.</w:t>
      </w:r>
    </w:p>
    <w:p w:rsidR="00000000" w:rsidDel="00000000" w:rsidP="00000000" w:rsidRDefault="00000000" w:rsidRPr="00000000" w14:paraId="00000075">
      <w:pPr>
        <w:pageBreakBefore w:val="0"/>
        <w:spacing w:after="0" w:line="240" w:lineRule="auto"/>
        <w:rPr>
          <w:sz w:val="20"/>
          <w:szCs w:val="20"/>
        </w:rPr>
      </w:pPr>
      <w:r w:rsidDel="00000000" w:rsidR="00000000" w:rsidRPr="00000000">
        <w:rPr>
          <w:rtl w:val="0"/>
        </w:rPr>
      </w:r>
    </w:p>
    <w:p w:rsidR="00000000" w:rsidDel="00000000" w:rsidP="00000000" w:rsidRDefault="00000000" w:rsidRPr="00000000" w14:paraId="00000076">
      <w:pPr>
        <w:pageBreakBefore w:val="0"/>
        <w:rPr>
          <w:rFonts w:ascii="Tahoma" w:cs="Tahoma" w:eastAsia="Tahoma" w:hAnsi="Tahoma"/>
          <w:sz w:val="20"/>
          <w:szCs w:val="20"/>
        </w:rPr>
      </w:pPr>
      <w:r w:rsidDel="00000000" w:rsidR="00000000" w:rsidRPr="00000000">
        <w:rPr>
          <w:rFonts w:ascii="Tahoma" w:cs="Tahoma" w:eastAsia="Tahoma" w:hAnsi="Tahoma"/>
          <w:b w:val="1"/>
          <w:sz w:val="20"/>
          <w:szCs w:val="20"/>
          <w:highlight w:val="yellow"/>
          <w:rtl w:val="0"/>
        </w:rPr>
        <w:t xml:space="preserve">End of KS 1 Expectations:</w:t>
      </w: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sz w:val="20"/>
          <w:szCs w:val="20"/>
          <w:rtl w:val="0"/>
        </w:rPr>
        <w:t xml:space="preserve">Chn will explore being able to replicate or respond to a piece of music accurately using their voice or a beat using an instrument. Chn will express their own ideas and feelings about music through movement and using musical language. Chn will sequence or create their own pieces of music while understanding and exploring musical elements such as sound, beat, tempo, pitch and texture. </w:t>
      </w:r>
    </w:p>
    <w:sectPr>
      <w:pgSz w:h="11906" w:w="16838" w:orient="landscape"/>
      <w:pgMar w:bottom="568" w:top="426"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Tahoma">
    <w:embedRegular w:fontKey="{00000000-0000-0000-0000-000000000000}" r:id="rId1" w:subsetted="0"/>
    <w:embedBold w:fontKey="{00000000-0000-0000-0000-000000000000}" r:id="rId2"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59"/>
    <w:rsid w:val="00E03DF1"/>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E03DF1"/>
    <w:pPr>
      <w:ind w:left="720"/>
      <w:contextualSpacing w:val="1"/>
    </w:pPr>
  </w:style>
  <w:style w:type="paragraph" w:styleId="BalloonText">
    <w:name w:val="Balloon Text"/>
    <w:basedOn w:val="Normal"/>
    <w:link w:val="BalloonTextChar"/>
    <w:uiPriority w:val="99"/>
    <w:semiHidden w:val="1"/>
    <w:unhideWhenUsed w:val="1"/>
    <w:rsid w:val="003C4DFD"/>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3C4DFD"/>
    <w:rPr>
      <w:rFonts w:ascii="Tahoma" w:cs="Tahoma" w:hAnsi="Tahoma"/>
      <w:sz w:val="16"/>
      <w:szCs w:val="16"/>
    </w:rPr>
  </w:style>
  <w:style w:type="paragraph" w:styleId="Header">
    <w:name w:val="header"/>
    <w:basedOn w:val="Normal"/>
    <w:link w:val="HeaderChar"/>
    <w:uiPriority w:val="99"/>
    <w:unhideWhenUsed w:val="1"/>
    <w:rsid w:val="003C4DFD"/>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4DFD"/>
  </w:style>
  <w:style w:type="paragraph" w:styleId="Footer">
    <w:name w:val="footer"/>
    <w:basedOn w:val="Normal"/>
    <w:link w:val="FooterChar"/>
    <w:uiPriority w:val="99"/>
    <w:unhideWhenUsed w:val="1"/>
    <w:rsid w:val="003C4DFD"/>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4DFD"/>
  </w:style>
  <w:style w:type="paragraph" w:styleId="Default" w:customStyle="1">
    <w:name w:val="Default"/>
    <w:rsid w:val="008F456A"/>
    <w:pPr>
      <w:autoSpaceDE w:val="0"/>
      <w:autoSpaceDN w:val="0"/>
      <w:adjustRightInd w:val="0"/>
      <w:spacing w:after="0" w:line="240" w:lineRule="auto"/>
    </w:pPr>
    <w:rPr>
      <w:rFonts w:ascii="Arial" w:cs="Arial" w:eastAsia="Calibri" w:hAnsi="Arial"/>
      <w:color w:val="000000"/>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ApwmfeKKlWCyJtUEsu8Bixqm7MQ==">AMUW2mUcInVOF8sKur1mse1Ri5q9Jy3GPupaOctQ7nOgSkdh2/4sTeFvXrVqjkWqcWYGT2O7zeiKpCL1kTETInaJff7Ichep0J3Gal4Ni3B/gt1PgjphwU6YAnFVY2t3Jv1kYHqT5L6BJW4mL9LmQHekcq1j3hoXXVw6bsPGv4FgQYwYBnRhSEq5/yh9pMLllGd9SBIRvWvE3UKJcBdVUlyRZQbXtdaEowPleessBoSux/hcyOR4oUb4wKcBF8opX0HEJ+W1mGgtjs1QSElq35IH5rmxtbqzELgUZXZ1l7vW33mB0ppCkOeXFpq4qqkBqFkd6FwIgTaAsh2TXDY7kuTSQqB+AdXymEt48RYDLkv72vp1BbGcTH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2020-11-19T16:40:00Z</dcterms:created>
  <dc:creator>Kate Mackay</dc:creator>
</cp:coreProperties>
</file>